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CC26A" w14:textId="77777777" w:rsidR="004D6F72" w:rsidRPr="00EF423C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1FEB0E56" w14:textId="77777777" w:rsidR="004D6F72" w:rsidRPr="00EF423C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t xml:space="preserve"> COMISSÃO ESPECIAL DE HONRARIAS.</w:t>
      </w:r>
    </w:p>
    <w:p w14:paraId="1791CB11" w14:textId="77777777" w:rsidR="004D6F72" w:rsidRPr="00EF423C" w:rsidRDefault="004D6F72">
      <w:pPr>
        <w:spacing w:after="0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207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1"/>
        <w:gridCol w:w="3353"/>
        <w:gridCol w:w="4113"/>
      </w:tblGrid>
      <w:tr w:rsidR="004D6F72" w:rsidRPr="00EF423C" w14:paraId="2A35115D" w14:textId="77777777">
        <w:tc>
          <w:tcPr>
            <w:tcW w:w="2741" w:type="dxa"/>
          </w:tcPr>
          <w:p w14:paraId="4F280C23" w14:textId="77777777" w:rsidR="004D6F72" w:rsidRPr="00EF423C" w:rsidRDefault="00E00DBB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353" w:type="dxa"/>
          </w:tcPr>
          <w:p w14:paraId="4E668710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113" w:type="dxa"/>
          </w:tcPr>
          <w:p w14:paraId="4E583D50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4D6F72" w:rsidRPr="00EF423C" w14:paraId="09533044" w14:textId="77777777">
        <w:tc>
          <w:tcPr>
            <w:tcW w:w="2741" w:type="dxa"/>
          </w:tcPr>
          <w:p w14:paraId="50E7D475" w14:textId="6819A5D1" w:rsidR="004D6F72" w:rsidRPr="00EF423C" w:rsidRDefault="00E00DBB" w:rsidP="00830CE3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 </w:t>
            </w:r>
            <w:r w:rsidR="00B46961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24</w:t>
            </w: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140133"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09</w:t>
            </w: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353" w:type="dxa"/>
          </w:tcPr>
          <w:p w14:paraId="68CE64C4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 e 30min</w:t>
            </w:r>
          </w:p>
        </w:tc>
        <w:tc>
          <w:tcPr>
            <w:tcW w:w="4113" w:type="dxa"/>
          </w:tcPr>
          <w:p w14:paraId="50FCB25B" w14:textId="77777777" w:rsidR="004D6F72" w:rsidRPr="00EF423C" w:rsidRDefault="00E00DBB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</w:tbl>
    <w:p w14:paraId="576F670F" w14:textId="77777777" w:rsidR="004D6F72" w:rsidRPr="00EF423C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67D199CA" w14:textId="2209F3DB" w:rsidR="004D6F72" w:rsidRPr="00EF423C" w:rsidRDefault="00E00DBB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sz w:val="23"/>
          <w:szCs w:val="23"/>
        </w:rPr>
        <w:t xml:space="preserve">A Comissão Especial de Honrarias da Câmara Municipal de Vereadores de Sorriso - MT vem divulgar a Pauta para a reunião Ordinária a ser realizada na Sede da Câmara Municipal. </w:t>
      </w:r>
    </w:p>
    <w:p w14:paraId="6F05D770" w14:textId="77777777" w:rsidR="004D6F72" w:rsidRPr="00EF423C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402A8B3D" w14:textId="77777777">
        <w:tc>
          <w:tcPr>
            <w:tcW w:w="10740" w:type="dxa"/>
          </w:tcPr>
          <w:p w14:paraId="4E26C398" w14:textId="77777777" w:rsidR="004D6F72" w:rsidRPr="00EF423C" w:rsidRDefault="00E00DBB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3B2C8804" w14:textId="77777777" w:rsidR="004D6F72" w:rsidRPr="00EF423C" w:rsidRDefault="004D6F72">
      <w:pPr>
        <w:pStyle w:val="PargrafodaLista"/>
        <w:tabs>
          <w:tab w:val="left" w:pos="0"/>
        </w:tabs>
        <w:ind w:left="0"/>
        <w:jc w:val="both"/>
        <w:rPr>
          <w:rFonts w:eastAsia="Calibri"/>
          <w:sz w:val="23"/>
          <w:szCs w:val="23"/>
        </w:rPr>
      </w:pPr>
    </w:p>
    <w:p w14:paraId="49DF2A7A" w14:textId="3AA146DD" w:rsidR="00A34C6F" w:rsidRPr="00EF423C" w:rsidRDefault="00A34C6F" w:rsidP="00830CE3">
      <w:pPr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4E1AA2">
        <w:rPr>
          <w:rFonts w:ascii="Times New Roman" w:eastAsia="Calibri" w:hAnsi="Times New Roman" w:cs="Times New Roman"/>
          <w:bCs/>
          <w:sz w:val="23"/>
          <w:szCs w:val="23"/>
        </w:rPr>
        <w:t>23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/2026 (Adir, Darci e </w:t>
      </w:r>
      <w:r w:rsidR="004E1AA2"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4E1AA2">
        <w:rPr>
          <w:rFonts w:ascii="Times New Roman" w:eastAsia="Calibri" w:hAnsi="Times New Roman" w:cs="Times New Roman"/>
          <w:bCs/>
          <w:sz w:val="23"/>
          <w:szCs w:val="23"/>
        </w:rPr>
        <w:t>18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F310D7">
        <w:rPr>
          <w:rFonts w:ascii="Times New Roman" w:eastAsia="Calibri" w:hAnsi="Times New Roman" w:cs="Times New Roman"/>
          <w:bCs/>
          <w:sz w:val="23"/>
          <w:szCs w:val="23"/>
        </w:rPr>
        <w:t>09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2B85BA69" w14:textId="77777777">
        <w:tc>
          <w:tcPr>
            <w:tcW w:w="10740" w:type="dxa"/>
          </w:tcPr>
          <w:p w14:paraId="397A7FCD" w14:textId="77777777" w:rsidR="004D6F72" w:rsidRPr="00EF423C" w:rsidRDefault="00E00DBB">
            <w:pPr>
              <w:pStyle w:val="Corpodetexto3"/>
              <w:spacing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Cs/>
                <w:caps/>
                <w:sz w:val="23"/>
                <w:szCs w:val="23"/>
              </w:rPr>
              <w:t>II PARTE – EXPEDIENTE</w:t>
            </w:r>
          </w:p>
        </w:tc>
      </w:tr>
    </w:tbl>
    <w:p w14:paraId="444D06F1" w14:textId="77777777" w:rsidR="004D6F72" w:rsidRPr="00EF423C" w:rsidRDefault="004D6F72">
      <w:pPr>
        <w:tabs>
          <w:tab w:val="left" w:pos="0"/>
        </w:tabs>
        <w:spacing w:after="0"/>
        <w:contextualSpacing/>
        <w:rPr>
          <w:rFonts w:ascii="Times New Roman" w:hAnsi="Times New Roman" w:cs="Times New Roman"/>
          <w:bCs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36A593F4" w14:textId="77777777">
        <w:tc>
          <w:tcPr>
            <w:tcW w:w="10740" w:type="dxa"/>
          </w:tcPr>
          <w:p w14:paraId="5A101940" w14:textId="77777777" w:rsidR="004D6F72" w:rsidRPr="00EF423C" w:rsidRDefault="00E00DBB">
            <w:pPr>
              <w:pStyle w:val="PargrafodaLista"/>
              <w:ind w:left="0"/>
              <w:jc w:val="center"/>
              <w:rPr>
                <w:sz w:val="23"/>
                <w:szCs w:val="23"/>
              </w:rPr>
            </w:pPr>
            <w:r w:rsidRPr="00EF423C">
              <w:rPr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EF423C">
              <w:rPr>
                <w:b/>
                <w:bCs/>
                <w:i/>
                <w:sz w:val="23"/>
                <w:szCs w:val="23"/>
              </w:rPr>
              <w:t>MATÉRIAS RECEBIDAS PELA COMISSÃO ESPECIAL DE HONRARIAS:</w:t>
            </w:r>
          </w:p>
        </w:tc>
      </w:tr>
    </w:tbl>
    <w:p w14:paraId="0929BA1B" w14:textId="77777777" w:rsidR="00657306" w:rsidRDefault="00657306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715A140" w14:textId="77777777" w:rsidR="00D377DA" w:rsidRDefault="00D377DA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1AA0B9F" w14:textId="77777777" w:rsidR="00D377DA" w:rsidRPr="00D377DA" w:rsidRDefault="00D377DA" w:rsidP="00D377D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7" w:history="1">
        <w:r w:rsidRPr="00D377D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125/2026</w:t>
        </w:r>
      </w:hyperlink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377D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377DA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Título de Cidadão </w:t>
      </w:r>
      <w:proofErr w:type="spellStart"/>
      <w:r w:rsidRPr="00D377DA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Sorrisense</w:t>
      </w:r>
      <w:proofErr w:type="spellEnd"/>
      <w:r w:rsidRPr="00D377DA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 ao Senhor Luiz Carlos de Magalhães.</w:t>
      </w:r>
    </w:p>
    <w:p w14:paraId="138C886A" w14:textId="77777777" w:rsidR="00D377DA" w:rsidRPr="00D377DA" w:rsidRDefault="00D377DA" w:rsidP="00D377D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377D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377DA">
        <w:rPr>
          <w:rFonts w:ascii="Times New Roman" w:eastAsia="Calibri" w:hAnsi="Times New Roman" w:cs="Times New Roman"/>
          <w:sz w:val="23"/>
          <w:szCs w:val="23"/>
        </w:rPr>
        <w:t xml:space="preserve">Rodrigo </w:t>
      </w:r>
      <w:proofErr w:type="spellStart"/>
      <w:r w:rsidRPr="00D377DA">
        <w:rPr>
          <w:rFonts w:ascii="Times New Roman" w:eastAsia="Calibri" w:hAnsi="Times New Roman" w:cs="Times New Roman"/>
          <w:sz w:val="23"/>
          <w:szCs w:val="23"/>
        </w:rPr>
        <w:t>Matterazzi</w:t>
      </w:r>
      <w:proofErr w:type="spellEnd"/>
      <w:r w:rsidRPr="00D377DA">
        <w:rPr>
          <w:rFonts w:ascii="Times New Roman" w:eastAsia="Calibri" w:hAnsi="Times New Roman" w:cs="Times New Roman"/>
          <w:sz w:val="23"/>
          <w:szCs w:val="23"/>
        </w:rPr>
        <w:t xml:space="preserve"> e vereadores abaixo assinados.</w:t>
      </w:r>
    </w:p>
    <w:p w14:paraId="3F73FF2E" w14:textId="115A0016" w:rsidR="00D377DA" w:rsidRDefault="00D377DA" w:rsidP="00D377D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D377DA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D377DA">
        <w:rPr>
          <w:rFonts w:ascii="Times New Roman" w:eastAsia="Calibri" w:hAnsi="Times New Roman" w:cs="Times New Roman"/>
          <w:bCs/>
          <w:sz w:val="23"/>
          <w:szCs w:val="23"/>
        </w:rPr>
        <w:t>; 2) Especial de Honrarias.</w:t>
      </w:r>
    </w:p>
    <w:p w14:paraId="1454215B" w14:textId="2B42E395" w:rsidR="00D377DA" w:rsidRDefault="00D377DA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0B2FFFC" w14:textId="77777777" w:rsidR="00D377DA" w:rsidRPr="00EF423C" w:rsidRDefault="00D377DA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4ED0266" w14:textId="77777777" w:rsidR="00D377DA" w:rsidRPr="00D377DA" w:rsidRDefault="00D377DA" w:rsidP="00D377DA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D377DA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341/2026</w:t>
        </w:r>
      </w:hyperlink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377D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 à Professora Michele </w:t>
      </w:r>
      <w:proofErr w:type="spellStart"/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>Poleze</w:t>
      </w:r>
      <w:proofErr w:type="spellEnd"/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>, do Colégio Regina Coeli, em reconhecimento à relevante atuação na coordenação do projeto educacional enviado à Estação Espacial Internacional, no ano de 2020, contribuindo para o incentivo à ciência, à inovação e ao protagonismo estudantil no Município de Sorriso/MT.</w:t>
      </w:r>
    </w:p>
    <w:p w14:paraId="5381E9DB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</w:t>
      </w:r>
      <w:proofErr w:type="spellEnd"/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Silvana Perin, Rodrigo </w:t>
      </w:r>
      <w:proofErr w:type="spellStart"/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Matterazzi</w:t>
      </w:r>
      <w:proofErr w:type="spellEnd"/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, Brendo Braga, Toco Baggio, Darci Gonçalves, Jane </w:t>
      </w:r>
      <w:proofErr w:type="spellStart"/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Delalibera</w:t>
      </w:r>
      <w:proofErr w:type="spellEnd"/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, Diogo </w:t>
      </w:r>
      <w:proofErr w:type="spellStart"/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Kriguer</w:t>
      </w:r>
      <w:proofErr w:type="spellEnd"/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, Adir Cunico, Gringo do Barreiro, Wanderley Paulo e Emerson Farias.</w:t>
      </w:r>
    </w:p>
    <w:p w14:paraId="39F5587E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D377DA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14509CC3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39AA726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F0B537F" w14:textId="77777777" w:rsidR="00D377DA" w:rsidRPr="00D377DA" w:rsidRDefault="00D377DA" w:rsidP="00D377DA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D377DA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342/2026</w:t>
        </w:r>
      </w:hyperlink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377D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Seleção Feminina de Natação de Sorriso Categoria A (14 a 16 anos); À Seleção Masculina de Natação de Sorriso Categoria A (14 a 16 anos); À Seleção Masculina de Natação de Sorriso Categoria B (12 a 14 anos); À Seleção Feminina de Natação de Sorriso Categoria B (12 a 14 anos); E aos seus treinadores, pela brilhante campanha desenvolvida na Fase Estadual dos Jogos Escolares e Estudantis de Mato Grosso, que resultou na conquista de três títulos estaduais e um vice-campeonato estadual.</w:t>
      </w:r>
    </w:p>
    <w:p w14:paraId="408ED7D3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Emerson Farias e vereadores abaixo assinados.</w:t>
      </w:r>
    </w:p>
    <w:p w14:paraId="42FA8554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D377DA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1FD9D2E4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DCBBA6A" w14:textId="77777777" w:rsid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0984B41" w14:textId="77777777" w:rsid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AFF172D" w14:textId="77777777" w:rsid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27795A2" w14:textId="77777777" w:rsid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527644F0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BBB4A86" w14:textId="77777777" w:rsidR="00D377DA" w:rsidRPr="00D377DA" w:rsidRDefault="00D377DA" w:rsidP="00D377DA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Pr="00D377DA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343/2026</w:t>
        </w:r>
      </w:hyperlink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377D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 ao corpo técnico e aos atletas da Equipe de Natação Mundo </w:t>
      </w:r>
      <w:proofErr w:type="spellStart"/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>Acqua</w:t>
      </w:r>
      <w:proofErr w:type="spellEnd"/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/ São José, em reconhecimento aos expressivos resultados alcançados na 3ª Etapa do Campeonato Estadual de Natação, realizada em Rondonópolis/MT, nos dias 06 e 07 de junho de 2026. Na ocasião, a equipe conquistou um total de 28 medalhas, sendo 18 de ouro, 08 de prata e 02 de bronze, além da quebra de 04 recordes, dos quais 01 Recorde Mato-Grossense (REMT) e 03</w:t>
      </w:r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ab/>
        <w:t xml:space="preserve"> Recordes de Campeonato (RC), demonstrando excelência, dedicação e elevado nível técnico dos atletas e de toda a comissão envolvida.</w:t>
      </w:r>
    </w:p>
    <w:p w14:paraId="5B26E499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Emerson Farias e vereadores abaixo assinados.</w:t>
      </w:r>
    </w:p>
    <w:p w14:paraId="7E1CAD66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D377DA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2D3530DF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D377D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CA09694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7BD951D" w14:textId="77777777" w:rsidR="00D377DA" w:rsidRPr="00D377DA" w:rsidRDefault="00D377DA" w:rsidP="00D377DA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D377DA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344/2026</w:t>
        </w:r>
      </w:hyperlink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377D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empresa Defender Insumos Agrícolas pela realização do evento “Milho do Bem”, iniciativa que arrecada grãos e os transforma em recursos financeiros destinados à doação a entidades carentes do Município de Sorriso/MT.</w:t>
      </w:r>
    </w:p>
    <w:p w14:paraId="6F0E625B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Rodrigo </w:t>
      </w:r>
      <w:proofErr w:type="spellStart"/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Matterazzi</w:t>
      </w:r>
      <w:proofErr w:type="spellEnd"/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e vereadores abaixo assinados.</w:t>
      </w:r>
    </w:p>
    <w:p w14:paraId="15E041AF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D377DA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57449D88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D377D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E5C44C4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4C715A7" w14:textId="77777777" w:rsidR="00D377DA" w:rsidRPr="00D377DA" w:rsidRDefault="00D377DA" w:rsidP="00D377DA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D377DA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345/2026</w:t>
        </w:r>
      </w:hyperlink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377D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Aplauso ao corpo técnico e aos atletas da Equipe de Natação Mundo </w:t>
      </w:r>
      <w:proofErr w:type="spellStart"/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>Acqua</w:t>
      </w:r>
      <w:proofErr w:type="spellEnd"/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/ São José, em reconhecimento aos excelentes resultados obtidos no Torneio Centro-Oeste Infantil a Sênior – 2º Semestre, realizado no Complexo Aquático Cláudio Coutinho, em Brasília/DF, no período de 16 a 19 de setembro de 2026.</w:t>
      </w:r>
    </w:p>
    <w:p w14:paraId="54968AA6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Diogo </w:t>
      </w:r>
      <w:proofErr w:type="spellStart"/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Kriguer</w:t>
      </w:r>
      <w:proofErr w:type="spellEnd"/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e vereadores abaixo assinados.</w:t>
      </w:r>
    </w:p>
    <w:p w14:paraId="2E51DA1F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D377DA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1529AC9C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D377D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ACF8BE0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735FADA" w14:textId="77777777" w:rsidR="00D377DA" w:rsidRPr="00D377DA" w:rsidRDefault="00D377DA" w:rsidP="00D377DA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D377DA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346/2026</w:t>
        </w:r>
      </w:hyperlink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377D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ao Rancho Vitória pela realização da 5ª Vaquejada, realizada nos dias 11, 12 e 13 de setembro de 2026.</w:t>
      </w:r>
    </w:p>
    <w:p w14:paraId="3CE53504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Rodrigo </w:t>
      </w:r>
      <w:proofErr w:type="spellStart"/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Matterazzi</w:t>
      </w:r>
      <w:proofErr w:type="spellEnd"/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e vereadores abaixo assinados.</w:t>
      </w:r>
    </w:p>
    <w:p w14:paraId="38CEF583" w14:textId="402FC0A8" w:rsidR="00896195" w:rsidRDefault="00D377DA" w:rsidP="00D377D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D377DA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35701870" w14:textId="77777777" w:rsidR="00C30026" w:rsidRDefault="00C30026" w:rsidP="00C30026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8868BE7" w14:textId="77777777" w:rsidR="00C30026" w:rsidRDefault="00C30026" w:rsidP="00C3002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624B2623" w14:textId="77777777" w:rsidR="000C7095" w:rsidRPr="00EF423C" w:rsidRDefault="000C7095" w:rsidP="00C3002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6BCE09EA" w14:textId="056092F5" w:rsidR="004D6F72" w:rsidRPr="00EF423C" w:rsidRDefault="00E00DB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t>COMISSÃO ESPECIAL DE HONRARIAS</w:t>
      </w:r>
    </w:p>
    <w:p w14:paraId="5A5F51DD" w14:textId="77777777" w:rsidR="004D6F72" w:rsidRPr="00EF423C" w:rsidRDefault="004D6F7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346" w:type="dxa"/>
        <w:tblLayout w:type="fixed"/>
        <w:tblLook w:val="04A0" w:firstRow="1" w:lastRow="0" w:firstColumn="1" w:lastColumn="0" w:noHBand="0" w:noVBand="1"/>
      </w:tblPr>
      <w:tblGrid>
        <w:gridCol w:w="3448"/>
        <w:gridCol w:w="3449"/>
        <w:gridCol w:w="3449"/>
      </w:tblGrid>
      <w:tr w:rsidR="004D6F72" w:rsidRPr="00EF423C" w14:paraId="4B67061C" w14:textId="77777777">
        <w:tc>
          <w:tcPr>
            <w:tcW w:w="3448" w:type="dxa"/>
            <w:tcBorders>
              <w:top w:val="nil"/>
              <w:left w:val="nil"/>
              <w:bottom w:val="nil"/>
              <w:right w:val="nil"/>
            </w:tcBorders>
          </w:tcPr>
          <w:p w14:paraId="15D46EDE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1ADFD7D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5AE258C9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14:paraId="3874EF96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79181BCA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2CEF0D78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ADIR CUNICO</w:t>
            </w:r>
          </w:p>
          <w:p w14:paraId="69E47C73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7D872908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453E0F44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8DC8B2D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14:paraId="3FD437A2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14:paraId="4A624C38" w14:textId="77777777" w:rsidR="004D6F72" w:rsidRPr="00EF423C" w:rsidRDefault="004D6F72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</w:p>
    <w:sectPr w:rsidR="004D6F72" w:rsidRPr="00EF423C">
      <w:footerReference w:type="default" r:id="rId14"/>
      <w:footerReference w:type="first" r:id="rId15"/>
      <w:pgSz w:w="11906" w:h="16838"/>
      <w:pgMar w:top="2552" w:right="424" w:bottom="765" w:left="85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523FE" w14:textId="77777777" w:rsidR="009B6BAB" w:rsidRDefault="009B6BAB">
      <w:pPr>
        <w:spacing w:after="0" w:line="240" w:lineRule="auto"/>
      </w:pPr>
      <w:r>
        <w:separator/>
      </w:r>
    </w:p>
  </w:endnote>
  <w:endnote w:type="continuationSeparator" w:id="0">
    <w:p w14:paraId="576F5453" w14:textId="77777777" w:rsidR="009B6BAB" w:rsidRDefault="009B6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1168380"/>
      <w:docPartObj>
        <w:docPartGallery w:val="Page Numbers (Bottom of Page)"/>
        <w:docPartUnique/>
      </w:docPartObj>
    </w:sdtPr>
    <w:sdtContent>
      <w:p w14:paraId="2D5CC219" w14:textId="77777777"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D0A29">
          <w:rPr>
            <w:noProof/>
          </w:rPr>
          <w:t>1</w:t>
        </w:r>
        <w:r>
          <w:fldChar w:fldCharType="end"/>
        </w:r>
      </w:p>
    </w:sdtContent>
  </w:sdt>
  <w:p w14:paraId="5A8EF699" w14:textId="77777777" w:rsidR="004D6F72" w:rsidRDefault="004D6F7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0488589"/>
      <w:docPartObj>
        <w:docPartGallery w:val="Page Numbers (Bottom of Page)"/>
        <w:docPartUnique/>
      </w:docPartObj>
    </w:sdtPr>
    <w:sdtContent>
      <w:p w14:paraId="773E497F" w14:textId="77777777"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2B968D91" w14:textId="77777777" w:rsidR="004D6F72" w:rsidRDefault="004D6F7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7186B" w14:textId="77777777" w:rsidR="009B6BAB" w:rsidRDefault="009B6BAB">
      <w:pPr>
        <w:spacing w:after="0" w:line="240" w:lineRule="auto"/>
      </w:pPr>
      <w:r>
        <w:separator/>
      </w:r>
    </w:p>
  </w:footnote>
  <w:footnote w:type="continuationSeparator" w:id="0">
    <w:p w14:paraId="51006933" w14:textId="77777777" w:rsidR="009B6BAB" w:rsidRDefault="009B6B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2DB7134"/>
    <w:multiLevelType w:val="multilevel"/>
    <w:tmpl w:val="6EFC43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3C80C68"/>
    <w:multiLevelType w:val="multilevel"/>
    <w:tmpl w:val="337EE744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10080240">
    <w:abstractNumId w:val="4"/>
  </w:num>
  <w:num w:numId="2" w16cid:durableId="734276415">
    <w:abstractNumId w:val="3"/>
  </w:num>
  <w:num w:numId="3" w16cid:durableId="2033796960">
    <w:abstractNumId w:val="2"/>
  </w:num>
  <w:num w:numId="4" w16cid:durableId="1425877963">
    <w:abstractNumId w:val="0"/>
  </w:num>
  <w:num w:numId="5" w16cid:durableId="22638003">
    <w:abstractNumId w:val="1"/>
  </w:num>
  <w:num w:numId="6" w16cid:durableId="588274802">
    <w:abstractNumId w:val="1"/>
  </w:num>
  <w:num w:numId="7" w16cid:durableId="774599915">
    <w:abstractNumId w:val="0"/>
  </w:num>
  <w:num w:numId="8" w16cid:durableId="2008898227">
    <w:abstractNumId w:val="0"/>
  </w:num>
  <w:num w:numId="9" w16cid:durableId="1831094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6F72"/>
    <w:rsid w:val="00005570"/>
    <w:rsid w:val="000333A4"/>
    <w:rsid w:val="000456FE"/>
    <w:rsid w:val="00066D98"/>
    <w:rsid w:val="00095D13"/>
    <w:rsid w:val="000B4EAC"/>
    <w:rsid w:val="000C7095"/>
    <w:rsid w:val="000D4721"/>
    <w:rsid w:val="000F0F1C"/>
    <w:rsid w:val="00121341"/>
    <w:rsid w:val="00126DEA"/>
    <w:rsid w:val="00140133"/>
    <w:rsid w:val="00146845"/>
    <w:rsid w:val="001747D9"/>
    <w:rsid w:val="00191377"/>
    <w:rsid w:val="00191D13"/>
    <w:rsid w:val="00193EEA"/>
    <w:rsid w:val="00195420"/>
    <w:rsid w:val="001C3CF7"/>
    <w:rsid w:val="001F3036"/>
    <w:rsid w:val="002060E9"/>
    <w:rsid w:val="00211E3A"/>
    <w:rsid w:val="002127D6"/>
    <w:rsid w:val="00223EA7"/>
    <w:rsid w:val="00224F6B"/>
    <w:rsid w:val="00241F68"/>
    <w:rsid w:val="00242D5C"/>
    <w:rsid w:val="00256D5C"/>
    <w:rsid w:val="002578EF"/>
    <w:rsid w:val="002634C6"/>
    <w:rsid w:val="002715FA"/>
    <w:rsid w:val="00291891"/>
    <w:rsid w:val="002B117E"/>
    <w:rsid w:val="002C51E1"/>
    <w:rsid w:val="002F15CF"/>
    <w:rsid w:val="00312F85"/>
    <w:rsid w:val="003253FA"/>
    <w:rsid w:val="003258B4"/>
    <w:rsid w:val="00343B59"/>
    <w:rsid w:val="003571E6"/>
    <w:rsid w:val="0038591B"/>
    <w:rsid w:val="003A3EFD"/>
    <w:rsid w:val="003F567E"/>
    <w:rsid w:val="0040036D"/>
    <w:rsid w:val="00401F90"/>
    <w:rsid w:val="00434D1A"/>
    <w:rsid w:val="004418D3"/>
    <w:rsid w:val="00455CC7"/>
    <w:rsid w:val="00456B53"/>
    <w:rsid w:val="004678D3"/>
    <w:rsid w:val="0048348C"/>
    <w:rsid w:val="004931DB"/>
    <w:rsid w:val="004959C9"/>
    <w:rsid w:val="004962BA"/>
    <w:rsid w:val="004D6F72"/>
    <w:rsid w:val="004E1AA2"/>
    <w:rsid w:val="004F0C04"/>
    <w:rsid w:val="004F42E8"/>
    <w:rsid w:val="0050075B"/>
    <w:rsid w:val="005260CE"/>
    <w:rsid w:val="00545931"/>
    <w:rsid w:val="00556979"/>
    <w:rsid w:val="00577F03"/>
    <w:rsid w:val="00580734"/>
    <w:rsid w:val="00582CFB"/>
    <w:rsid w:val="005973BC"/>
    <w:rsid w:val="005A393C"/>
    <w:rsid w:val="005C72A6"/>
    <w:rsid w:val="005C7A7A"/>
    <w:rsid w:val="005D0A29"/>
    <w:rsid w:val="005F3868"/>
    <w:rsid w:val="005F513A"/>
    <w:rsid w:val="0061497A"/>
    <w:rsid w:val="00636F26"/>
    <w:rsid w:val="00647013"/>
    <w:rsid w:val="0065273C"/>
    <w:rsid w:val="00657306"/>
    <w:rsid w:val="006A1AE9"/>
    <w:rsid w:val="006C4EDE"/>
    <w:rsid w:val="006D0276"/>
    <w:rsid w:val="006D58CA"/>
    <w:rsid w:val="006E16F0"/>
    <w:rsid w:val="006F011B"/>
    <w:rsid w:val="006F62B1"/>
    <w:rsid w:val="00764427"/>
    <w:rsid w:val="007700B6"/>
    <w:rsid w:val="00791671"/>
    <w:rsid w:val="007A579F"/>
    <w:rsid w:val="007B277A"/>
    <w:rsid w:val="007B62E0"/>
    <w:rsid w:val="007C47BD"/>
    <w:rsid w:val="007C7941"/>
    <w:rsid w:val="00826085"/>
    <w:rsid w:val="00830CE3"/>
    <w:rsid w:val="00847977"/>
    <w:rsid w:val="00853934"/>
    <w:rsid w:val="008817ED"/>
    <w:rsid w:val="008913C1"/>
    <w:rsid w:val="0089179F"/>
    <w:rsid w:val="00896195"/>
    <w:rsid w:val="0089708C"/>
    <w:rsid w:val="0089756B"/>
    <w:rsid w:val="008A166A"/>
    <w:rsid w:val="008A78F2"/>
    <w:rsid w:val="008B4A1A"/>
    <w:rsid w:val="008B6245"/>
    <w:rsid w:val="008C66DE"/>
    <w:rsid w:val="008E30ED"/>
    <w:rsid w:val="008F7ADC"/>
    <w:rsid w:val="009435C5"/>
    <w:rsid w:val="009655B2"/>
    <w:rsid w:val="00981070"/>
    <w:rsid w:val="009819F2"/>
    <w:rsid w:val="00985261"/>
    <w:rsid w:val="00992952"/>
    <w:rsid w:val="009B6BAB"/>
    <w:rsid w:val="009D7CF7"/>
    <w:rsid w:val="009F5F88"/>
    <w:rsid w:val="00A13EF9"/>
    <w:rsid w:val="00A23594"/>
    <w:rsid w:val="00A34C6F"/>
    <w:rsid w:val="00A4580F"/>
    <w:rsid w:val="00A5442F"/>
    <w:rsid w:val="00A7387F"/>
    <w:rsid w:val="00A77B78"/>
    <w:rsid w:val="00AA5C2F"/>
    <w:rsid w:val="00AB55D5"/>
    <w:rsid w:val="00AC2431"/>
    <w:rsid w:val="00AC3969"/>
    <w:rsid w:val="00AD4BD9"/>
    <w:rsid w:val="00B2462B"/>
    <w:rsid w:val="00B30618"/>
    <w:rsid w:val="00B46961"/>
    <w:rsid w:val="00BA7797"/>
    <w:rsid w:val="00BB34E1"/>
    <w:rsid w:val="00BF0A32"/>
    <w:rsid w:val="00BF3974"/>
    <w:rsid w:val="00C24CF7"/>
    <w:rsid w:val="00C30026"/>
    <w:rsid w:val="00C40D2E"/>
    <w:rsid w:val="00C47447"/>
    <w:rsid w:val="00C56AD2"/>
    <w:rsid w:val="00CA73BB"/>
    <w:rsid w:val="00CC4841"/>
    <w:rsid w:val="00CD2C69"/>
    <w:rsid w:val="00D03B00"/>
    <w:rsid w:val="00D03B6E"/>
    <w:rsid w:val="00D216E4"/>
    <w:rsid w:val="00D27677"/>
    <w:rsid w:val="00D377DA"/>
    <w:rsid w:val="00D46FD5"/>
    <w:rsid w:val="00D56708"/>
    <w:rsid w:val="00D639AA"/>
    <w:rsid w:val="00D84B48"/>
    <w:rsid w:val="00D879CA"/>
    <w:rsid w:val="00DA74A9"/>
    <w:rsid w:val="00DA770F"/>
    <w:rsid w:val="00DE7412"/>
    <w:rsid w:val="00E00DBB"/>
    <w:rsid w:val="00E04410"/>
    <w:rsid w:val="00E26F6A"/>
    <w:rsid w:val="00E2732B"/>
    <w:rsid w:val="00E539DA"/>
    <w:rsid w:val="00E73B12"/>
    <w:rsid w:val="00E84D55"/>
    <w:rsid w:val="00EA6B74"/>
    <w:rsid w:val="00EF423C"/>
    <w:rsid w:val="00F16987"/>
    <w:rsid w:val="00F21831"/>
    <w:rsid w:val="00F310D7"/>
    <w:rsid w:val="00F40353"/>
    <w:rsid w:val="00F43F6D"/>
    <w:rsid w:val="00F5294B"/>
    <w:rsid w:val="00F57A79"/>
    <w:rsid w:val="00F826B3"/>
    <w:rsid w:val="00FA723B"/>
    <w:rsid w:val="00FB0F44"/>
    <w:rsid w:val="00FD2E75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6DA3C"/>
  <w15:docId w15:val="{340CBD66-031D-42A2-B233-74DFA0F8D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2D4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4A218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380ADA"/>
    <w:rPr>
      <w:i/>
      <w:iCs/>
    </w:rPr>
  </w:style>
  <w:style w:type="character" w:styleId="Forte">
    <w:name w:val="Strong"/>
    <w:basedOn w:val="Fontepargpadro"/>
    <w:uiPriority w:val="22"/>
    <w:qFormat/>
    <w:rsid w:val="000D55B9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8A30B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73BEC"/>
    <w:rPr>
      <w:color w:val="0000FF" w:themeColor="hyperlink"/>
      <w:u w:val="singl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112D9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D1C24"/>
  </w:style>
  <w:style w:type="character" w:customStyle="1" w:styleId="RodapChar">
    <w:name w:val="Rodapé Char"/>
    <w:basedOn w:val="Fontepargpadro"/>
    <w:link w:val="Rodap"/>
    <w:uiPriority w:val="99"/>
    <w:qFormat/>
    <w:rsid w:val="00BD1C24"/>
  </w:style>
  <w:style w:type="character" w:customStyle="1" w:styleId="Corpodetexto3Char">
    <w:name w:val="Corpo de texto 3 Char"/>
    <w:basedOn w:val="Fontepargpadro"/>
    <w:link w:val="Corpodetexto3"/>
    <w:qFormat/>
    <w:rsid w:val="00B830CB"/>
    <w:rPr>
      <w:sz w:val="16"/>
      <w:szCs w:val="16"/>
    </w:rPr>
  </w:style>
  <w:style w:type="character" w:customStyle="1" w:styleId="normaltextrun">
    <w:name w:val="normaltextrun"/>
    <w:basedOn w:val="Fontepargpadro"/>
    <w:qFormat/>
    <w:rsid w:val="008357B5"/>
  </w:style>
  <w:style w:type="character" w:styleId="HiperlinkVisitado">
    <w:name w:val="FollowedHyperlink"/>
    <w:basedOn w:val="Fontepargpadro"/>
    <w:uiPriority w:val="99"/>
    <w:semiHidden/>
    <w:unhideWhenUsed/>
    <w:rsid w:val="006A577F"/>
    <w:rPr>
      <w:color w:val="800080" w:themeColor="followedHyperlink"/>
      <w:u w:val="single"/>
    </w:rPr>
  </w:style>
  <w:style w:type="character" w:customStyle="1" w:styleId="conteudo1">
    <w:name w:val="conteudo1"/>
    <w:qFormat/>
    <w:rsid w:val="00D0255A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Ttulo1Char">
    <w:name w:val="Título 1 Char"/>
    <w:basedOn w:val="Fontepargpadro"/>
    <w:link w:val="Ttulo1"/>
    <w:qFormat/>
    <w:rsid w:val="004A218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4A218B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4A218B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4A218B"/>
    <w:rPr>
      <w:rFonts w:ascii="Times New Roman" w:eastAsia="Calibri" w:hAnsi="Times New Roman" w:cs="Times New Roman"/>
      <w:sz w:val="24"/>
    </w:rPr>
  </w:style>
  <w:style w:type="character" w:styleId="TextodoEspaoReservado">
    <w:name w:val="Placeholder Text"/>
    <w:basedOn w:val="Fontepargpadro"/>
    <w:uiPriority w:val="99"/>
    <w:semiHidden/>
    <w:qFormat/>
    <w:rsid w:val="004A218B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4A218B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4A218B"/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4A218B"/>
    <w:rPr>
      <w:color w:val="605E5C"/>
      <w:shd w:val="clear" w:color="auto" w:fill="E1DFDD"/>
    </w:rPr>
  </w:style>
  <w:style w:type="paragraph" w:customStyle="1" w:styleId="Ttulo10">
    <w:name w:val="Título1"/>
    <w:basedOn w:val="Normal"/>
    <w:next w:val="Corpodetexto"/>
    <w:qFormat/>
    <w:rsid w:val="004A218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A30B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4A218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864F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112D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4A218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Corpodetexto3">
    <w:name w:val="Body Text 3"/>
    <w:basedOn w:val="Normal"/>
    <w:link w:val="Corpodetexto3Char"/>
    <w:unhideWhenUsed/>
    <w:qFormat/>
    <w:rsid w:val="00B830CB"/>
    <w:pPr>
      <w:spacing w:after="120"/>
    </w:pPr>
    <w:rPr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CB52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4A218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A218B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xgmail-msobodytextindent3">
    <w:name w:val="x_gmail-msobodytextindent3"/>
    <w:basedOn w:val="Normal"/>
    <w:qFormat/>
    <w:rsid w:val="004A218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4A218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4A218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4A218B"/>
  </w:style>
  <w:style w:type="numbering" w:customStyle="1" w:styleId="Semlista10">
    <w:name w:val="Sem lista1"/>
    <w:uiPriority w:val="99"/>
    <w:semiHidden/>
    <w:unhideWhenUsed/>
    <w:qFormat/>
    <w:rsid w:val="004A218B"/>
  </w:style>
  <w:style w:type="table" w:styleId="Tabelacomgrade">
    <w:name w:val="Table Grid"/>
    <w:basedOn w:val="Tabelanormal"/>
    <w:uiPriority w:val="59"/>
    <w:rsid w:val="002A1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8E30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6442" TargetMode="External"/><Relationship Id="rId13" Type="http://schemas.openxmlformats.org/officeDocument/2006/relationships/hyperlink" Target="https://sorriso.siscam.com.br/arquivo?Id=20666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rriso.siscam.com.br/arquivo?Id=206661" TargetMode="External"/><Relationship Id="rId12" Type="http://schemas.openxmlformats.org/officeDocument/2006/relationships/hyperlink" Target="https://sorriso.siscam.com.br/arquivo?Id=20665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orriso.siscam.com.br/arquivo?Id=206657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sorriso.siscam.com.br/arquivo?Id=20665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6655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1149</TotalTime>
  <Pages>2</Pages>
  <Words>765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733</cp:revision>
  <cp:lastPrinted>2026-09-17T11:13:00Z</cp:lastPrinted>
  <dcterms:created xsi:type="dcterms:W3CDTF">2022-08-18T11:28:00Z</dcterms:created>
  <dcterms:modified xsi:type="dcterms:W3CDTF">2026-09-23T11:13:00Z</dcterms:modified>
  <dc:language>pt-BR</dc:language>
</cp:coreProperties>
</file>