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3AC71" w14:textId="77777777" w:rsidR="002867CC" w:rsidRPr="00F4548D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5ADB1229" w14:textId="77777777" w:rsidR="002867CC" w:rsidRPr="00F4548D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URBANOS.</w:t>
      </w:r>
    </w:p>
    <w:p w14:paraId="2154A80E" w14:textId="77777777" w:rsidR="002867CC" w:rsidRPr="00F4548D" w:rsidRDefault="002867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06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2"/>
        <w:gridCol w:w="2633"/>
        <w:gridCol w:w="4690"/>
      </w:tblGrid>
      <w:tr w:rsidR="002867CC" w:rsidRPr="00F4548D" w14:paraId="417B3C6C" w14:textId="77777777">
        <w:tc>
          <w:tcPr>
            <w:tcW w:w="2742" w:type="dxa"/>
          </w:tcPr>
          <w:p w14:paraId="47BFEFE9" w14:textId="77777777" w:rsidR="002867CC" w:rsidRPr="00F4548D" w:rsidRDefault="001E44B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</w:tcPr>
          <w:p w14:paraId="29639AC8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690" w:type="dxa"/>
          </w:tcPr>
          <w:p w14:paraId="6D35BC07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2867CC" w:rsidRPr="00F4548D" w14:paraId="4FEAEA6E" w14:textId="77777777">
        <w:tc>
          <w:tcPr>
            <w:tcW w:w="2742" w:type="dxa"/>
          </w:tcPr>
          <w:p w14:paraId="2FC9DA05" w14:textId="2301E8CD" w:rsidR="002867CC" w:rsidRPr="00F4548D" w:rsidRDefault="001E44B2" w:rsidP="001B3DC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   </w:t>
            </w:r>
            <w:r w:rsidR="00B66319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17</w:t>
            </w:r>
            <w:r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AF2188"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</w:t>
            </w:r>
            <w:r w:rsidR="00D07D8A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9</w:t>
            </w:r>
            <w:r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3" w:type="dxa"/>
          </w:tcPr>
          <w:p w14:paraId="6DBDC309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</w:p>
        </w:tc>
        <w:tc>
          <w:tcPr>
            <w:tcW w:w="4690" w:type="dxa"/>
          </w:tcPr>
          <w:p w14:paraId="23F02C94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</w:tc>
      </w:tr>
      <w:tr w:rsidR="002867CC" w:rsidRPr="00F4548D" w14:paraId="036B0844" w14:textId="77777777">
        <w:tc>
          <w:tcPr>
            <w:tcW w:w="2742" w:type="dxa"/>
          </w:tcPr>
          <w:p w14:paraId="02304E70" w14:textId="77777777" w:rsidR="002867CC" w:rsidRPr="00F4548D" w:rsidRDefault="002867C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  <w:tc>
          <w:tcPr>
            <w:tcW w:w="2633" w:type="dxa"/>
          </w:tcPr>
          <w:p w14:paraId="123DD550" w14:textId="77777777" w:rsidR="002867CC" w:rsidRPr="00F4548D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4690" w:type="dxa"/>
          </w:tcPr>
          <w:p w14:paraId="692D2180" w14:textId="77777777" w:rsidR="002867CC" w:rsidRPr="00F4548D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3C28C73C" w14:textId="77777777" w:rsidR="002867CC" w:rsidRPr="00F4548D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A Comissão Permanente de Obras e Serviços Urbanos da Câmara Municipal de Vereadores de Sorriso - MT vem divulgar a Pauta para a reunião Ordinária a ser realizada na Sede da Câmara Municipal. </w:t>
      </w:r>
    </w:p>
    <w:p w14:paraId="03701AEC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7ABA7B1D" w14:textId="77777777">
        <w:tc>
          <w:tcPr>
            <w:tcW w:w="10314" w:type="dxa"/>
          </w:tcPr>
          <w:p w14:paraId="7EC58634" w14:textId="77777777" w:rsidR="002867CC" w:rsidRPr="00F4548D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5F11FC0C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FFF4395" w14:textId="46B73A80" w:rsidR="002867CC" w:rsidRPr="00F4548D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925DB5">
        <w:rPr>
          <w:rFonts w:ascii="Times New Roman" w:eastAsia="Calibri" w:hAnsi="Times New Roman" w:cs="Times New Roman"/>
          <w:bCs/>
          <w:sz w:val="23"/>
          <w:szCs w:val="23"/>
        </w:rPr>
        <w:t>12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1B3DCD" w:rsidRPr="00F4548D"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="008E5915"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 w:rsidR="001B3DCD" w:rsidRPr="00F4548D">
        <w:rPr>
          <w:rFonts w:ascii="Times New Roman" w:eastAsia="Calibri" w:hAnsi="Times New Roman" w:cs="Times New Roman"/>
          <w:bCs/>
          <w:sz w:val="23"/>
          <w:szCs w:val="23"/>
        </w:rPr>
        <w:t>Darci</w:t>
      </w:r>
      <w:r w:rsidR="00925DB5">
        <w:rPr>
          <w:rFonts w:ascii="Times New Roman" w:eastAsia="Calibri" w:hAnsi="Times New Roman" w:cs="Times New Roman"/>
          <w:bCs/>
          <w:sz w:val="23"/>
          <w:szCs w:val="23"/>
        </w:rPr>
        <w:t xml:space="preserve"> e Silvana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 w:rsidR="00925DB5">
        <w:rPr>
          <w:rFonts w:ascii="Times New Roman" w:eastAsia="Calibri" w:hAnsi="Times New Roman" w:cs="Times New Roman"/>
          <w:bCs/>
          <w:sz w:val="23"/>
          <w:szCs w:val="23"/>
        </w:rPr>
        <w:t>03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925DB5">
        <w:rPr>
          <w:rFonts w:ascii="Times New Roman" w:eastAsia="Calibri" w:hAnsi="Times New Roman" w:cs="Times New Roman"/>
          <w:bCs/>
          <w:sz w:val="23"/>
          <w:szCs w:val="23"/>
        </w:rPr>
        <w:t>09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0ED08233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0692BDA4" w14:textId="77777777">
        <w:tc>
          <w:tcPr>
            <w:tcW w:w="10314" w:type="dxa"/>
          </w:tcPr>
          <w:p w14:paraId="701F948C" w14:textId="77777777" w:rsidR="002867CC" w:rsidRPr="00F4548D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4681FCF1" w14:textId="77777777" w:rsidR="002867CC" w:rsidRPr="00F4548D" w:rsidRDefault="002867C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3"/>
          <w:szCs w:val="23"/>
          <w:u w:val="single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17D58310" w14:textId="77777777">
        <w:tc>
          <w:tcPr>
            <w:tcW w:w="10314" w:type="dxa"/>
          </w:tcPr>
          <w:p w14:paraId="03D18485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  <w:u w:val="single"/>
              </w:rPr>
            </w:pPr>
            <w:r w:rsidRPr="00F4548D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F4548D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OBRAS, VIAÇÃO E SERVIÇOS URBANOS:</w:t>
            </w:r>
          </w:p>
        </w:tc>
      </w:tr>
    </w:tbl>
    <w:p w14:paraId="7511BEBF" w14:textId="77777777" w:rsidR="002867CC" w:rsidRDefault="002867C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25AC4E7E" w14:textId="77777777" w:rsidR="00221DBC" w:rsidRPr="00F4548D" w:rsidRDefault="00221D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44CF9F98" w14:textId="77777777" w:rsidR="002867CC" w:rsidRPr="00F4548D" w:rsidRDefault="001E44B2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14:paraId="6C2A6DF2" w14:textId="77777777" w:rsidR="002867CC" w:rsidRPr="00F4548D" w:rsidRDefault="001E44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32C8D40D" w14:textId="77777777" w:rsidR="002867CC" w:rsidRPr="00F4548D" w:rsidRDefault="001E44B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14:paraId="5D7BC95E" w14:textId="77777777" w:rsidR="002867CC" w:rsidRPr="00F4548D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70E90266" w14:textId="77777777" w:rsidR="002867CC" w:rsidRPr="00F4548D" w:rsidRDefault="002867CC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360DE86F" w14:textId="77777777" w:rsidR="00D57DCC" w:rsidRPr="00F4548D" w:rsidRDefault="00D57DCC" w:rsidP="00D57DC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49/2026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obrigatoriedade de instalação de câmeras de segurança em novos loteamentos no município de Sorriso-MT, e dá outras providências.</w:t>
      </w:r>
    </w:p>
    <w:p w14:paraId="4E9ABB05" w14:textId="77777777" w:rsidR="00D57DCC" w:rsidRPr="00F4548D" w:rsidRDefault="00D57DCC" w:rsidP="00D57D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Braga, Adir Cunico e vereadores abaixo assinados.</w:t>
      </w:r>
    </w:p>
    <w:p w14:paraId="2105A0B6" w14:textId="77777777" w:rsidR="002867CC" w:rsidRPr="00F4548D" w:rsidRDefault="00D57DCC" w:rsidP="00D57DCC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Obras, Viação e Serviços Urbanos.</w:t>
      </w:r>
    </w:p>
    <w:p w14:paraId="6FF31D30" w14:textId="77777777" w:rsidR="002867CC" w:rsidRPr="00F4548D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47BD0A0C" w14:textId="77777777" w:rsidR="00C42818" w:rsidRPr="00F4548D" w:rsidRDefault="00C42818" w:rsidP="000B0A43">
      <w:pPr>
        <w:spacing w:after="0" w:line="240" w:lineRule="auto"/>
        <w:rPr>
          <w:rFonts w:ascii="Times New Roman" w:hAnsi="Times New Roman" w:cs="Times New Roman"/>
          <w:b/>
          <w:bCs/>
          <w:color w:val="EE0000"/>
          <w:sz w:val="23"/>
          <w:szCs w:val="23"/>
        </w:rPr>
      </w:pPr>
    </w:p>
    <w:p w14:paraId="5776E1F1" w14:textId="77777777" w:rsidR="000C0E0A" w:rsidRPr="00F4548D" w:rsidRDefault="000C0E0A" w:rsidP="000C0E0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127/2026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1" w:history="1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sz w:val="23"/>
          <w:szCs w:val="23"/>
          <w:lang w:eastAsia="pt-BR"/>
        </w:rPr>
        <w:t>Revoga as Leis que menciona, e dá outras providências.</w:t>
      </w:r>
    </w:p>
    <w:p w14:paraId="06C6BFDC" w14:textId="77777777" w:rsidR="000C0E0A" w:rsidRPr="00F4548D" w:rsidRDefault="000C0E0A" w:rsidP="000C0E0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F4548D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50D80F9" w14:textId="11BAFE37" w:rsidR="000B0A43" w:rsidRPr="00F4548D" w:rsidRDefault="000C0E0A" w:rsidP="000C0E0A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62199CA8" w14:textId="29510475" w:rsidR="0007266E" w:rsidRPr="00F4548D" w:rsidRDefault="0071224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5BE9F760" w14:textId="77777777" w:rsidR="0071224D" w:rsidRPr="00F4548D" w:rsidRDefault="0071224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73F944C" w14:textId="77777777" w:rsidR="0071224D" w:rsidRPr="00F4548D" w:rsidRDefault="0071224D" w:rsidP="0071224D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149/2026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instituir o Programa Municipal de Apoio ao Transporte de Entidades Sem Fins Lucrativos e dá outras providências.</w:t>
      </w:r>
    </w:p>
    <w:p w14:paraId="6D2908F0" w14:textId="77777777" w:rsidR="0071224D" w:rsidRPr="00F4548D" w:rsidRDefault="0071224D" w:rsidP="0071224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F4548D">
        <w:rPr>
          <w:rFonts w:ascii="Times New Roman" w:eastAsia="Calibri" w:hAnsi="Times New Roman" w:cs="Times New Roman"/>
          <w:sz w:val="23"/>
          <w:szCs w:val="23"/>
        </w:rPr>
        <w:t>Profª Silvana Perin e vereadores abaixo assinados.</w:t>
      </w:r>
    </w:p>
    <w:p w14:paraId="7BF29200" w14:textId="5A48DD84" w:rsidR="000C0E0A" w:rsidRDefault="0071224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Obras, Viação e Serviços Urbanos.</w:t>
      </w:r>
    </w:p>
    <w:p w14:paraId="4EA20677" w14:textId="20018893" w:rsidR="00CF3B3D" w:rsidRDefault="00CF3B3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78081028" w14:textId="77777777" w:rsidR="00CF3B3D" w:rsidRDefault="00CF3B3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194FA53" w14:textId="77777777" w:rsidR="00CF3B3D" w:rsidRDefault="00CF3B3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5491D325" w14:textId="77777777" w:rsidR="00CF3B3D" w:rsidRDefault="00CF3B3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1F26BD6D" w14:textId="77777777" w:rsidR="00D07D8A" w:rsidRPr="00F4548D" w:rsidRDefault="00D07D8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151671F" w14:textId="77777777" w:rsidR="000C0E0A" w:rsidRPr="00F4548D" w:rsidRDefault="000C0E0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B9BCED2" w14:textId="77777777" w:rsidR="002867CC" w:rsidRPr="00F4548D" w:rsidRDefault="001E44B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</w:t>
      </w:r>
    </w:p>
    <w:p w14:paraId="735A1671" w14:textId="77777777" w:rsidR="002867CC" w:rsidRPr="00F4548D" w:rsidRDefault="002867C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9356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977"/>
        <w:gridCol w:w="3283"/>
        <w:gridCol w:w="3096"/>
      </w:tblGrid>
      <w:tr w:rsidR="002867CC" w:rsidRPr="00F4548D" w14:paraId="2489591D" w14:textId="7777777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21BEA2E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63F3CDBC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B289C23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FFAA156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14:paraId="4D0C4A0A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14:paraId="6B814DC1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5A90C312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EMERSON FARIAS</w:t>
            </w:r>
          </w:p>
          <w:p w14:paraId="7E988159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14:paraId="3BA71E2E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53DA574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9010557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3736CF45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14:paraId="4CBA5CDD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14:paraId="442C644F" w14:textId="77777777" w:rsidR="002867CC" w:rsidRPr="00F4548D" w:rsidRDefault="002867C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sectPr w:rsidR="002867CC" w:rsidRPr="00F4548D">
      <w:footerReference w:type="even" r:id="rId13"/>
      <w:footerReference w:type="default" r:id="rId14"/>
      <w:footerReference w:type="first" r:id="rId15"/>
      <w:pgSz w:w="11906" w:h="16838"/>
      <w:pgMar w:top="2552" w:right="991" w:bottom="1134" w:left="85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6A8D5" w14:textId="77777777" w:rsidR="00C244E0" w:rsidRDefault="00C244E0">
      <w:pPr>
        <w:spacing w:after="0" w:line="240" w:lineRule="auto"/>
      </w:pPr>
      <w:r>
        <w:separator/>
      </w:r>
    </w:p>
  </w:endnote>
  <w:endnote w:type="continuationSeparator" w:id="0">
    <w:p w14:paraId="67050C4C" w14:textId="77777777" w:rsidR="00C244E0" w:rsidRDefault="00C24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F6B" w14:textId="77777777" w:rsidR="002867CC" w:rsidRDefault="002867C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186152"/>
      <w:docPartObj>
        <w:docPartGallery w:val="Page Numbers (Bottom of Page)"/>
        <w:docPartUnique/>
      </w:docPartObj>
    </w:sdtPr>
    <w:sdtContent>
      <w:p w14:paraId="4B88CE34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1B3DCD">
          <w:rPr>
            <w:noProof/>
          </w:rPr>
          <w:t>1</w:t>
        </w:r>
        <w:r>
          <w:fldChar w:fldCharType="end"/>
        </w:r>
      </w:p>
    </w:sdtContent>
  </w:sdt>
  <w:p w14:paraId="5A5B873E" w14:textId="77777777" w:rsidR="002867CC" w:rsidRDefault="002867C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375088"/>
      <w:docPartObj>
        <w:docPartGallery w:val="Page Numbers (Bottom of Page)"/>
        <w:docPartUnique/>
      </w:docPartObj>
    </w:sdtPr>
    <w:sdtContent>
      <w:p w14:paraId="79B80C70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C20B1E" w14:textId="77777777" w:rsidR="002867CC" w:rsidRDefault="002867C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6582C" w14:textId="77777777" w:rsidR="00C244E0" w:rsidRDefault="00C244E0">
      <w:pPr>
        <w:spacing w:after="0" w:line="240" w:lineRule="auto"/>
      </w:pPr>
      <w:r>
        <w:separator/>
      </w:r>
    </w:p>
  </w:footnote>
  <w:footnote w:type="continuationSeparator" w:id="0">
    <w:p w14:paraId="1EB85417" w14:textId="77777777" w:rsidR="00C244E0" w:rsidRDefault="00C244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66BEC"/>
    <w:multiLevelType w:val="multilevel"/>
    <w:tmpl w:val="F7A0698E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F3A50"/>
    <w:multiLevelType w:val="multilevel"/>
    <w:tmpl w:val="B90219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47F74BA"/>
    <w:multiLevelType w:val="multilevel"/>
    <w:tmpl w:val="A36E4BBC"/>
    <w:lvl w:ilvl="0">
      <w:start w:val="1"/>
      <w:numFmt w:val="bullet"/>
      <w:lvlText w:val=""/>
      <w:lvlJc w:val="left"/>
      <w:pPr>
        <w:tabs>
          <w:tab w:val="num" w:pos="0"/>
        </w:tabs>
        <w:ind w:left="64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790586408">
    <w:abstractNumId w:val="0"/>
  </w:num>
  <w:num w:numId="2" w16cid:durableId="1525560972">
    <w:abstractNumId w:val="5"/>
  </w:num>
  <w:num w:numId="3" w16cid:durableId="328102332">
    <w:abstractNumId w:val="4"/>
  </w:num>
  <w:num w:numId="4" w16cid:durableId="1208494521">
    <w:abstractNumId w:val="2"/>
  </w:num>
  <w:num w:numId="5" w16cid:durableId="1813791877">
    <w:abstractNumId w:val="1"/>
  </w:num>
  <w:num w:numId="6" w16cid:durableId="138887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67CC"/>
    <w:rsid w:val="000105EC"/>
    <w:rsid w:val="00024971"/>
    <w:rsid w:val="00061C36"/>
    <w:rsid w:val="0007266E"/>
    <w:rsid w:val="00076933"/>
    <w:rsid w:val="000A51C4"/>
    <w:rsid w:val="000A55A0"/>
    <w:rsid w:val="000B0A43"/>
    <w:rsid w:val="000C0E0A"/>
    <w:rsid w:val="000F2ED2"/>
    <w:rsid w:val="000F56F4"/>
    <w:rsid w:val="000F654F"/>
    <w:rsid w:val="00104839"/>
    <w:rsid w:val="001052D4"/>
    <w:rsid w:val="00105E5B"/>
    <w:rsid w:val="00117244"/>
    <w:rsid w:val="00132A2A"/>
    <w:rsid w:val="00135781"/>
    <w:rsid w:val="0014656D"/>
    <w:rsid w:val="001873AC"/>
    <w:rsid w:val="001A1F2F"/>
    <w:rsid w:val="001B3DCD"/>
    <w:rsid w:val="001C2B88"/>
    <w:rsid w:val="001E44B2"/>
    <w:rsid w:val="001F74E9"/>
    <w:rsid w:val="00205C73"/>
    <w:rsid w:val="00221DBC"/>
    <w:rsid w:val="0023325C"/>
    <w:rsid w:val="00245F59"/>
    <w:rsid w:val="002867CC"/>
    <w:rsid w:val="002D5A91"/>
    <w:rsid w:val="0030120E"/>
    <w:rsid w:val="00384CC4"/>
    <w:rsid w:val="00390AE5"/>
    <w:rsid w:val="00395C5A"/>
    <w:rsid w:val="003A3D7D"/>
    <w:rsid w:val="003A3D9E"/>
    <w:rsid w:val="003A42B7"/>
    <w:rsid w:val="003E37A9"/>
    <w:rsid w:val="003F4241"/>
    <w:rsid w:val="003F63EC"/>
    <w:rsid w:val="00445BC1"/>
    <w:rsid w:val="004719BC"/>
    <w:rsid w:val="00490672"/>
    <w:rsid w:val="00497E51"/>
    <w:rsid w:val="004B0407"/>
    <w:rsid w:val="004C1F6E"/>
    <w:rsid w:val="004F6C93"/>
    <w:rsid w:val="0050037C"/>
    <w:rsid w:val="00507840"/>
    <w:rsid w:val="00591B3C"/>
    <w:rsid w:val="005B3C6E"/>
    <w:rsid w:val="006152F0"/>
    <w:rsid w:val="0071224D"/>
    <w:rsid w:val="00726E15"/>
    <w:rsid w:val="00727DEB"/>
    <w:rsid w:val="00741E95"/>
    <w:rsid w:val="007A579F"/>
    <w:rsid w:val="007D1910"/>
    <w:rsid w:val="007F11DD"/>
    <w:rsid w:val="007F31C9"/>
    <w:rsid w:val="00801D2F"/>
    <w:rsid w:val="00804DC8"/>
    <w:rsid w:val="008E5915"/>
    <w:rsid w:val="00905AAA"/>
    <w:rsid w:val="00925DB5"/>
    <w:rsid w:val="009438D5"/>
    <w:rsid w:val="0094393D"/>
    <w:rsid w:val="00981070"/>
    <w:rsid w:val="009B3544"/>
    <w:rsid w:val="009B7271"/>
    <w:rsid w:val="009E2E84"/>
    <w:rsid w:val="00A73FDB"/>
    <w:rsid w:val="00AC652D"/>
    <w:rsid w:val="00AD679F"/>
    <w:rsid w:val="00AF2188"/>
    <w:rsid w:val="00B652E4"/>
    <w:rsid w:val="00B66319"/>
    <w:rsid w:val="00B948A6"/>
    <w:rsid w:val="00BC37D5"/>
    <w:rsid w:val="00BC4C38"/>
    <w:rsid w:val="00C244E0"/>
    <w:rsid w:val="00C42818"/>
    <w:rsid w:val="00C85378"/>
    <w:rsid w:val="00CC0C86"/>
    <w:rsid w:val="00CC3952"/>
    <w:rsid w:val="00CC4740"/>
    <w:rsid w:val="00CF3B3D"/>
    <w:rsid w:val="00D07D8A"/>
    <w:rsid w:val="00D57DCC"/>
    <w:rsid w:val="00D75691"/>
    <w:rsid w:val="00DF0BC3"/>
    <w:rsid w:val="00E06E25"/>
    <w:rsid w:val="00E909C0"/>
    <w:rsid w:val="00EA4E17"/>
    <w:rsid w:val="00EF088A"/>
    <w:rsid w:val="00F166AA"/>
    <w:rsid w:val="00F4548D"/>
    <w:rsid w:val="00F54A20"/>
    <w:rsid w:val="00F712AC"/>
    <w:rsid w:val="00F766F8"/>
    <w:rsid w:val="00F87B99"/>
    <w:rsid w:val="00F87EF1"/>
    <w:rsid w:val="00FC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7121B"/>
  <w15:docId w15:val="{4D784FF4-2EEA-4A6B-AB76-4A17CB07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5B7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3C2673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1B2BB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qFormat/>
    <w:rsid w:val="001B2BB9"/>
    <w:rPr>
      <w:b/>
      <w:bCs/>
    </w:rPr>
  </w:style>
  <w:style w:type="character" w:customStyle="1" w:styleId="fontstyle21">
    <w:name w:val="fontstyle21"/>
    <w:qFormat/>
    <w:rsid w:val="00D64750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A5251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0A5251"/>
    <w:rPr>
      <w:rFonts w:ascii="Segoe UI" w:hAnsi="Segoe UI" w:cs="Segoe UI"/>
      <w:sz w:val="18"/>
      <w:szCs w:val="18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0365B2"/>
    <w:rPr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541B1"/>
  </w:style>
  <w:style w:type="character" w:customStyle="1" w:styleId="RodapChar">
    <w:name w:val="Rodapé Char"/>
    <w:basedOn w:val="Fontepargpadro"/>
    <w:link w:val="Rodap"/>
    <w:uiPriority w:val="99"/>
    <w:qFormat/>
    <w:rsid w:val="00B541B1"/>
  </w:style>
  <w:style w:type="character" w:styleId="Hyperlink">
    <w:name w:val="Hyperlink"/>
    <w:basedOn w:val="Fontepargpadro"/>
    <w:uiPriority w:val="99"/>
    <w:unhideWhenUsed/>
    <w:rsid w:val="00912F40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3C2673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HiperlinkVisitado1">
    <w:name w:val="HiperlinkVisitado1"/>
    <w:basedOn w:val="Fontepargpadro"/>
    <w:uiPriority w:val="99"/>
    <w:semiHidden/>
    <w:unhideWhenUsed/>
    <w:qFormat/>
    <w:rsid w:val="003C2673"/>
    <w:rPr>
      <w:color w:val="954F72"/>
      <w:u w:val="singl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3C2673"/>
    <w:rPr>
      <w:rFonts w:ascii="Times New Roman" w:eastAsia="Calibri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qFormat/>
    <w:rsid w:val="003C2673"/>
    <w:rPr>
      <w:rFonts w:ascii="Liberation Sans" w:eastAsia="Microsoft YaHei" w:hAnsi="Liberation Sans" w:cs="Arial"/>
      <w:sz w:val="28"/>
      <w:szCs w:val="28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3C2673"/>
    <w:rPr>
      <w:rFonts w:ascii="Times New Roman" w:eastAsia="Calibri" w:hAnsi="Times New Roman" w:cs="Times New Roman"/>
      <w:sz w:val="16"/>
      <w:szCs w:val="16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3C2673"/>
    <w:rPr>
      <w:rFonts w:ascii="Times New Roman" w:eastAsia="Calibri" w:hAnsi="Times New Roman" w:cs="Times New Roman"/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3C2673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3C2673"/>
    <w:rPr>
      <w:color w:val="808080"/>
    </w:rPr>
  </w:style>
  <w:style w:type="character" w:customStyle="1" w:styleId="normaltextrun">
    <w:name w:val="normaltextrun"/>
    <w:basedOn w:val="Fontepargpadro"/>
    <w:qFormat/>
    <w:rsid w:val="003C2673"/>
  </w:style>
  <w:style w:type="character" w:customStyle="1" w:styleId="conteudo1">
    <w:name w:val="conteudo1"/>
    <w:qFormat/>
    <w:rsid w:val="003C2673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Corpodetexto3Char1">
    <w:name w:val="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TextodebaloChar1">
    <w:name w:val="Texto de balão Char1"/>
    <w:basedOn w:val="Fontepargpadro"/>
    <w:uiPriority w:val="99"/>
    <w:semiHidden/>
    <w:qFormat/>
    <w:rsid w:val="003C2673"/>
    <w:rPr>
      <w:rFonts w:ascii="Segoe UI" w:hAnsi="Segoe UI" w:cs="Segoe UI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RodapChar1">
    <w:name w:val="Rodapé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MenoPendente1">
    <w:name w:val="Menção Pendente1"/>
    <w:basedOn w:val="Fontepargpadro"/>
    <w:uiPriority w:val="99"/>
    <w:semiHidden/>
    <w:qFormat/>
    <w:rsid w:val="003C2673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C2673"/>
    <w:rPr>
      <w:color w:val="800080" w:themeColor="followedHyperlink"/>
      <w:u w:val="single"/>
    </w:rPr>
  </w:style>
  <w:style w:type="paragraph" w:customStyle="1" w:styleId="Ttulo10">
    <w:name w:val="Título1"/>
    <w:basedOn w:val="Normal"/>
    <w:next w:val="Corpodetexto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1B2B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3C2673"/>
    <w:rPr>
      <w:rFonts w:cs="Arial"/>
    </w:rPr>
  </w:style>
  <w:style w:type="paragraph" w:styleId="Legenda">
    <w:name w:val="caption"/>
    <w:basedOn w:val="Normal"/>
    <w:uiPriority w:val="99"/>
    <w:semiHidden/>
    <w:unhideWhenUsed/>
    <w:qFormat/>
    <w:rsid w:val="003C2673"/>
    <w:pPr>
      <w:suppressLineNumber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customStyle="1" w:styleId="ndice">
    <w:name w:val="Índice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styleId="PargrafodaLista">
    <w:name w:val="List Paragraph"/>
    <w:basedOn w:val="Normal"/>
    <w:uiPriority w:val="34"/>
    <w:qFormat/>
    <w:rsid w:val="00E73F1F"/>
    <w:pPr>
      <w:ind w:left="720"/>
      <w:contextualSpacing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0A5251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0A525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365B2"/>
    <w:pPr>
      <w:spacing w:after="120"/>
    </w:pPr>
    <w:rPr>
      <w:sz w:val="16"/>
      <w:szCs w:val="16"/>
    </w:rPr>
  </w:style>
  <w:style w:type="paragraph" w:customStyle="1" w:styleId="Cabealhoerodap">
    <w:name w:val="Cabeçalho e rodapé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msonormal0">
    <w:name w:val="msonormal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3C2673"/>
    <w:pPr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Ttulo">
    <w:name w:val="Title"/>
    <w:basedOn w:val="Normal"/>
    <w:next w:val="Corpodetexto"/>
    <w:link w:val="TtuloChar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3C2673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3C2673"/>
    <w:rPr>
      <w:b/>
      <w:bCs/>
    </w:rPr>
  </w:style>
  <w:style w:type="paragraph" w:customStyle="1" w:styleId="ndiceuser">
    <w:name w:val="Índice (user)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3C2673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3C2673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3C2673"/>
  </w:style>
  <w:style w:type="table" w:styleId="Tabelacomgrade">
    <w:name w:val="Table Grid"/>
    <w:basedOn w:val="Tabelanormal"/>
    <w:uiPriority w:val="59"/>
    <w:rsid w:val="00446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3C2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191512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442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2386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sorriso.siscam.com.br/arquivo?Id=20305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197972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76C21-C14A-488B-BE2F-984C62CA4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416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537</cp:revision>
  <cp:lastPrinted>2026-04-09T11:16:00Z</cp:lastPrinted>
  <dcterms:created xsi:type="dcterms:W3CDTF">2023-02-02T11:39:00Z</dcterms:created>
  <dcterms:modified xsi:type="dcterms:W3CDTF">2026-09-14T13:51:00Z</dcterms:modified>
  <dc:language>pt-BR</dc:language>
</cp:coreProperties>
</file>