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AC71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5ADB1229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14:paraId="2154A80E" w14:textId="77777777" w:rsidR="002867CC" w:rsidRPr="00F4548D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F4548D" w14:paraId="417B3C6C" w14:textId="77777777">
        <w:tc>
          <w:tcPr>
            <w:tcW w:w="2742" w:type="dxa"/>
          </w:tcPr>
          <w:p w14:paraId="47BFEFE9" w14:textId="77777777" w:rsidR="002867CC" w:rsidRPr="00F4548D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14:paraId="29639AC8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14:paraId="6D35BC07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F4548D" w14:paraId="4FEAEA6E" w14:textId="77777777">
        <w:tc>
          <w:tcPr>
            <w:tcW w:w="2742" w:type="dxa"/>
          </w:tcPr>
          <w:p w14:paraId="2FC9DA05" w14:textId="0154C731" w:rsidR="002867CC" w:rsidRPr="00F4548D" w:rsidRDefault="001E44B2" w:rsidP="001B3D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4C1F6E"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AF2188"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14:paraId="6DBDC309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14:paraId="23F02C94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F4548D" w14:paraId="036B0844" w14:textId="77777777">
        <w:tc>
          <w:tcPr>
            <w:tcW w:w="2742" w:type="dxa"/>
          </w:tcPr>
          <w:p w14:paraId="02304E70" w14:textId="77777777" w:rsidR="002867CC" w:rsidRPr="00F4548D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14:paraId="123DD55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14:paraId="692D218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3C28C73C" w14:textId="77777777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A Comissão Permanente de Obras e Serviços Urbanos da Câmara Municipal de Vereadores de Sorriso - MT vem divulgar a Pauta para a reunião Ordinária a ser realizada na Sede da Câmara Municipal. </w:t>
      </w:r>
    </w:p>
    <w:p w14:paraId="03701AE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7ABA7B1D" w14:textId="77777777">
        <w:tc>
          <w:tcPr>
            <w:tcW w:w="10314" w:type="dxa"/>
          </w:tcPr>
          <w:p w14:paraId="7EC58634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F11FC0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FFF4395" w14:textId="77777777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25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>06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0ED08233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0692BDA4" w14:textId="77777777">
        <w:tc>
          <w:tcPr>
            <w:tcW w:w="10314" w:type="dxa"/>
          </w:tcPr>
          <w:p w14:paraId="701F948C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4681FCF1" w14:textId="77777777" w:rsidR="002867CC" w:rsidRPr="00F4548D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17D58310" w14:textId="77777777">
        <w:tc>
          <w:tcPr>
            <w:tcW w:w="10314" w:type="dxa"/>
          </w:tcPr>
          <w:p w14:paraId="03D18485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F4548D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F4548D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14:paraId="7511BEBF" w14:textId="77777777" w:rsidR="002867CC" w:rsidRPr="00F4548D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0470F14C" w14:textId="77777777" w:rsidR="000F56F4" w:rsidRPr="00F4548D" w:rsidRDefault="000F56F4" w:rsidP="000F56F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16/2026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os Anexos 03 e 04 da Lei Complementar n. º 108, de 05 de novembro de 2009, que dispõe sobre o Zoneamento, O Uso e a Ocupação do Solo da cidade de Sorriso-MT, e dá outras providências.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</w:p>
    <w:p w14:paraId="7BE59758" w14:textId="77777777" w:rsidR="000F56F4" w:rsidRPr="00F4548D" w:rsidRDefault="000F56F4" w:rsidP="000F56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3DBD9BC" w14:textId="31EC07A7" w:rsidR="000F56F4" w:rsidRPr="00F4548D" w:rsidRDefault="000F56F4" w:rsidP="000F56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F4548D"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  <w:t>Com parecer das Comissões: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 1) Justiça e Redação; </w:t>
      </w:r>
      <w:r w:rsidRPr="00F4548D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2) Finanças, Orçamentos e Fiscalização; 3) Obras, Viação e Serviços Urbanos.</w:t>
      </w:r>
    </w:p>
    <w:p w14:paraId="7C0352A7" w14:textId="7E765951" w:rsidR="000F56F4" w:rsidRPr="00F4548D" w:rsidRDefault="000F56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1CFF2D13" w14:textId="77777777" w:rsidR="000F56F4" w:rsidRPr="00F4548D" w:rsidRDefault="000F56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44CF9F98" w14:textId="77777777" w:rsidR="002867CC" w:rsidRPr="00F4548D" w:rsidRDefault="001E44B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6C2A6DF2" w14:textId="77777777" w:rsidR="002867CC" w:rsidRPr="00F4548D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2C8D40D" w14:textId="77777777" w:rsidR="002867CC" w:rsidRPr="00F4548D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5D7BC95E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0E90266" w14:textId="77777777" w:rsidR="002867CC" w:rsidRPr="00F4548D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360DE86F" w14:textId="77777777" w:rsidR="00D57DCC" w:rsidRPr="00F4548D" w:rsidRDefault="00D57DCC" w:rsidP="00D57DC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49/2026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obrigatoriedade de instalação de câmeras de segurança em novos loteamentos no município de Sorriso-MT, e dá outras providências.</w:t>
      </w:r>
    </w:p>
    <w:p w14:paraId="4E9ABB05" w14:textId="77777777" w:rsidR="00D57DCC" w:rsidRPr="00F4548D" w:rsidRDefault="00D57DCC" w:rsidP="00D57D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Braga, Adir Cunico e vereadores abaixo assinados.</w:t>
      </w:r>
    </w:p>
    <w:p w14:paraId="2105A0B6" w14:textId="77777777" w:rsidR="002867CC" w:rsidRPr="00F4548D" w:rsidRDefault="00D57DCC" w:rsidP="00D57DC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Obras, Viação e Serviços Urbanos.</w:t>
      </w:r>
    </w:p>
    <w:p w14:paraId="6FF31D30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47BD0A0C" w14:textId="77777777" w:rsidR="00C42818" w:rsidRPr="00F4548D" w:rsidRDefault="00C42818" w:rsidP="000B0A43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3"/>
          <w:szCs w:val="23"/>
        </w:rPr>
      </w:pPr>
    </w:p>
    <w:p w14:paraId="5776E1F1" w14:textId="77777777" w:rsidR="000C0E0A" w:rsidRPr="00F4548D" w:rsidRDefault="000C0E0A" w:rsidP="000C0E0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2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06C6BFDC" w14:textId="77777777" w:rsidR="000C0E0A" w:rsidRPr="00F4548D" w:rsidRDefault="000C0E0A" w:rsidP="000C0E0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4548D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50D80F9" w14:textId="11BAFE37" w:rsidR="000B0A43" w:rsidRPr="00F4548D" w:rsidRDefault="000C0E0A" w:rsidP="000C0E0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62199CA8" w14:textId="29510475" w:rsidR="0007266E" w:rsidRPr="00F4548D" w:rsidRDefault="0071224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5BE9F760" w14:textId="77777777" w:rsidR="0071224D" w:rsidRPr="00F4548D" w:rsidRDefault="0071224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0DA386F" w14:textId="77777777" w:rsidR="0071224D" w:rsidRPr="00F4548D" w:rsidRDefault="0071224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73F944C" w14:textId="77777777" w:rsidR="0071224D" w:rsidRPr="00F4548D" w:rsidRDefault="0071224D" w:rsidP="0071224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6D2908F0" w14:textId="77777777" w:rsidR="0071224D" w:rsidRPr="00F4548D" w:rsidRDefault="0071224D" w:rsidP="0071224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F4548D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7BF29200" w14:textId="5A48DD84" w:rsidR="000C0E0A" w:rsidRPr="00F4548D" w:rsidRDefault="0071224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10D2B509" w14:textId="77777777" w:rsidR="00F712AC" w:rsidRPr="00F4548D" w:rsidRDefault="00F712A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151671F" w14:textId="77777777" w:rsidR="000C0E0A" w:rsidRPr="00F4548D" w:rsidRDefault="000C0E0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B9BCED2" w14:textId="77777777" w:rsidR="002867CC" w:rsidRPr="00F4548D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</w:t>
      </w:r>
    </w:p>
    <w:p w14:paraId="735A1671" w14:textId="77777777" w:rsidR="002867CC" w:rsidRPr="00F4548D" w:rsidRDefault="002867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F4548D" w14:paraId="2489591D" w14:textId="777777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21BEA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63F3CDBC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B289C23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FFAA156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4D0C4A0A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14:paraId="6B814DC1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90C312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14:paraId="7E988159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BA71E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53DA574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9010557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3736CF45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4CBA5CDD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42C644F" w14:textId="77777777" w:rsidR="002867CC" w:rsidRPr="00F4548D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F4548D">
      <w:footerReference w:type="even" r:id="rId14"/>
      <w:footerReference w:type="default" r:id="rId15"/>
      <w:footerReference w:type="first" r:id="rId16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66AB8" w14:textId="77777777" w:rsidR="00DF0BC3" w:rsidRDefault="00DF0BC3">
      <w:pPr>
        <w:spacing w:after="0" w:line="240" w:lineRule="auto"/>
      </w:pPr>
      <w:r>
        <w:separator/>
      </w:r>
    </w:p>
  </w:endnote>
  <w:endnote w:type="continuationSeparator" w:id="0">
    <w:p w14:paraId="33DD25DD" w14:textId="77777777" w:rsidR="00DF0BC3" w:rsidRDefault="00DF0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F6B" w14:textId="77777777"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186152"/>
      <w:docPartObj>
        <w:docPartGallery w:val="Page Numbers (Bottom of Page)"/>
        <w:docPartUnique/>
      </w:docPartObj>
    </w:sdtPr>
    <w:sdtContent>
      <w:p w14:paraId="4B88CE34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B3DCD">
          <w:rPr>
            <w:noProof/>
          </w:rPr>
          <w:t>1</w:t>
        </w:r>
        <w:r>
          <w:fldChar w:fldCharType="end"/>
        </w:r>
      </w:p>
    </w:sdtContent>
  </w:sdt>
  <w:p w14:paraId="5A5B873E" w14:textId="77777777"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75088"/>
      <w:docPartObj>
        <w:docPartGallery w:val="Page Numbers (Bottom of Page)"/>
        <w:docPartUnique/>
      </w:docPartObj>
    </w:sdtPr>
    <w:sdtContent>
      <w:p w14:paraId="79B80C70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20B1E" w14:textId="77777777"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718C3" w14:textId="77777777" w:rsidR="00DF0BC3" w:rsidRDefault="00DF0BC3">
      <w:pPr>
        <w:spacing w:after="0" w:line="240" w:lineRule="auto"/>
      </w:pPr>
      <w:r>
        <w:separator/>
      </w:r>
    </w:p>
  </w:footnote>
  <w:footnote w:type="continuationSeparator" w:id="0">
    <w:p w14:paraId="18CC2AE5" w14:textId="77777777" w:rsidR="00DF0BC3" w:rsidRDefault="00DF0B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0586408">
    <w:abstractNumId w:val="0"/>
  </w:num>
  <w:num w:numId="2" w16cid:durableId="1525560972">
    <w:abstractNumId w:val="5"/>
  </w:num>
  <w:num w:numId="3" w16cid:durableId="328102332">
    <w:abstractNumId w:val="4"/>
  </w:num>
  <w:num w:numId="4" w16cid:durableId="1208494521">
    <w:abstractNumId w:val="2"/>
  </w:num>
  <w:num w:numId="5" w16cid:durableId="1813791877">
    <w:abstractNumId w:val="1"/>
  </w:num>
  <w:num w:numId="6" w16cid:durableId="138887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7CC"/>
    <w:rsid w:val="000105EC"/>
    <w:rsid w:val="00024971"/>
    <w:rsid w:val="00061C36"/>
    <w:rsid w:val="0007266E"/>
    <w:rsid w:val="00076933"/>
    <w:rsid w:val="000A51C4"/>
    <w:rsid w:val="000A55A0"/>
    <w:rsid w:val="000B0A43"/>
    <w:rsid w:val="000C0E0A"/>
    <w:rsid w:val="000F2ED2"/>
    <w:rsid w:val="000F56F4"/>
    <w:rsid w:val="000F654F"/>
    <w:rsid w:val="001052D4"/>
    <w:rsid w:val="00105E5B"/>
    <w:rsid w:val="00117244"/>
    <w:rsid w:val="00132A2A"/>
    <w:rsid w:val="00135781"/>
    <w:rsid w:val="0014656D"/>
    <w:rsid w:val="001873AC"/>
    <w:rsid w:val="001A1F2F"/>
    <w:rsid w:val="001B3DCD"/>
    <w:rsid w:val="001C2B88"/>
    <w:rsid w:val="001E44B2"/>
    <w:rsid w:val="001F74E9"/>
    <w:rsid w:val="00205C73"/>
    <w:rsid w:val="0023325C"/>
    <w:rsid w:val="00245F59"/>
    <w:rsid w:val="002867CC"/>
    <w:rsid w:val="002D5A91"/>
    <w:rsid w:val="00390AE5"/>
    <w:rsid w:val="00395C5A"/>
    <w:rsid w:val="003A3D7D"/>
    <w:rsid w:val="003A3D9E"/>
    <w:rsid w:val="003A42B7"/>
    <w:rsid w:val="003E37A9"/>
    <w:rsid w:val="003F63EC"/>
    <w:rsid w:val="00445BC1"/>
    <w:rsid w:val="004719BC"/>
    <w:rsid w:val="00490672"/>
    <w:rsid w:val="00497E51"/>
    <w:rsid w:val="004B0407"/>
    <w:rsid w:val="004C1F6E"/>
    <w:rsid w:val="004F6C93"/>
    <w:rsid w:val="0050037C"/>
    <w:rsid w:val="00507840"/>
    <w:rsid w:val="00591B3C"/>
    <w:rsid w:val="005B3C6E"/>
    <w:rsid w:val="006152F0"/>
    <w:rsid w:val="0071224D"/>
    <w:rsid w:val="00726E15"/>
    <w:rsid w:val="00727DEB"/>
    <w:rsid w:val="007A579F"/>
    <w:rsid w:val="007F31C9"/>
    <w:rsid w:val="00801D2F"/>
    <w:rsid w:val="008E5915"/>
    <w:rsid w:val="009438D5"/>
    <w:rsid w:val="009B3544"/>
    <w:rsid w:val="009B7271"/>
    <w:rsid w:val="009E2E84"/>
    <w:rsid w:val="00A73FDB"/>
    <w:rsid w:val="00AC652D"/>
    <w:rsid w:val="00AD679F"/>
    <w:rsid w:val="00AF2188"/>
    <w:rsid w:val="00B652E4"/>
    <w:rsid w:val="00B948A6"/>
    <w:rsid w:val="00BC4C38"/>
    <w:rsid w:val="00C42818"/>
    <w:rsid w:val="00C85378"/>
    <w:rsid w:val="00CC3952"/>
    <w:rsid w:val="00CC4740"/>
    <w:rsid w:val="00D57DCC"/>
    <w:rsid w:val="00D75691"/>
    <w:rsid w:val="00DF0BC3"/>
    <w:rsid w:val="00E06E25"/>
    <w:rsid w:val="00E909C0"/>
    <w:rsid w:val="00F166AA"/>
    <w:rsid w:val="00F4548D"/>
    <w:rsid w:val="00F54A20"/>
    <w:rsid w:val="00F712AC"/>
    <w:rsid w:val="00F766F8"/>
    <w:rsid w:val="00F87B99"/>
    <w:rsid w:val="00F87EF1"/>
    <w:rsid w:val="00FC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121B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MenoPendente1">
    <w:name w:val="Menção Pendente1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4372" TargetMode="External"/><Relationship Id="rId13" Type="http://schemas.openxmlformats.org/officeDocument/2006/relationships/hyperlink" Target="https://sorriso.siscam.com.br/arquivo?Id=20442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238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305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orriso.siscam.com.br/arquivo?Id=1979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9151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21-C14A-488B-BE2F-984C62CA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</Pages>
  <Words>486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525</cp:revision>
  <cp:lastPrinted>2026-04-09T11:16:00Z</cp:lastPrinted>
  <dcterms:created xsi:type="dcterms:W3CDTF">2023-02-02T11:39:00Z</dcterms:created>
  <dcterms:modified xsi:type="dcterms:W3CDTF">2026-08-18T11:34:00Z</dcterms:modified>
  <dc:language>pt-BR</dc:language>
</cp:coreProperties>
</file>