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CC26A" w14:textId="77777777" w:rsidR="004D6F72" w:rsidRPr="00191D13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1FEB0E56" w14:textId="77777777" w:rsidR="004D6F72" w:rsidRPr="00191D13" w:rsidRDefault="00E00DBB">
      <w:pPr>
        <w:spacing w:after="0"/>
        <w:jc w:val="center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 xml:space="preserve"> COMISSÃO ESPECIAL DE HONRARIAS.</w:t>
      </w:r>
    </w:p>
    <w:p w14:paraId="1791CB11" w14:textId="77777777" w:rsidR="004D6F72" w:rsidRPr="00191D13" w:rsidRDefault="004D6F72">
      <w:pPr>
        <w:spacing w:after="0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207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1"/>
        <w:gridCol w:w="3353"/>
        <w:gridCol w:w="4113"/>
      </w:tblGrid>
      <w:tr w:rsidR="004D6F72" w:rsidRPr="00191D13" w14:paraId="2A35115D" w14:textId="77777777">
        <w:tc>
          <w:tcPr>
            <w:tcW w:w="2741" w:type="dxa"/>
          </w:tcPr>
          <w:p w14:paraId="4F280C23" w14:textId="77777777" w:rsidR="004D6F72" w:rsidRPr="00191D13" w:rsidRDefault="00E00DBB">
            <w:pPr>
              <w:spacing w:after="0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3353" w:type="dxa"/>
          </w:tcPr>
          <w:p w14:paraId="4E668710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113" w:type="dxa"/>
          </w:tcPr>
          <w:p w14:paraId="4E583D50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4D6F72" w:rsidRPr="00191D13" w14:paraId="09533044" w14:textId="77777777">
        <w:tc>
          <w:tcPr>
            <w:tcW w:w="2741" w:type="dxa"/>
          </w:tcPr>
          <w:p w14:paraId="50E7D475" w14:textId="30860F69" w:rsidR="004D6F72" w:rsidRPr="00191D13" w:rsidRDefault="00E00DBB" w:rsidP="00830CE3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 xml:space="preserve">   </w:t>
            </w:r>
            <w:r w:rsidR="008E30ED"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20</w:t>
            </w: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2578EF"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08</w:t>
            </w:r>
            <w:r w:rsidRPr="00191D13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3353" w:type="dxa"/>
          </w:tcPr>
          <w:p w14:paraId="68CE64C4" w14:textId="77777777" w:rsidR="004D6F72" w:rsidRPr="00191D13" w:rsidRDefault="00E00DBB">
            <w:pPr>
              <w:spacing w:after="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 e 30min</w:t>
            </w:r>
          </w:p>
        </w:tc>
        <w:tc>
          <w:tcPr>
            <w:tcW w:w="4113" w:type="dxa"/>
          </w:tcPr>
          <w:p w14:paraId="50FCB25B" w14:textId="77777777" w:rsidR="004D6F72" w:rsidRPr="00191D13" w:rsidRDefault="00E00DBB">
            <w:pPr>
              <w:spacing w:after="0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Pereira da Silva</w:t>
            </w:r>
          </w:p>
        </w:tc>
      </w:tr>
    </w:tbl>
    <w:p w14:paraId="576F670F" w14:textId="77777777" w:rsidR="004D6F72" w:rsidRPr="00191D13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67D199CA" w14:textId="2209F3DB" w:rsidR="004D6F72" w:rsidRPr="00191D13" w:rsidRDefault="00E00DBB">
      <w:pPr>
        <w:spacing w:after="0"/>
        <w:jc w:val="both"/>
        <w:rPr>
          <w:rFonts w:ascii="Times New Roman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A Comissão Especial de Honrarias da Câmara Municipal de Vereadores de Sorriso - MT vem divulgar a Pauta para a reunião Ordinária a ser realizada na Sede da Câmara Municipal. </w:t>
      </w:r>
    </w:p>
    <w:p w14:paraId="6F05D770" w14:textId="77777777" w:rsidR="004D6F72" w:rsidRPr="00191D13" w:rsidRDefault="004D6F72">
      <w:pPr>
        <w:spacing w:after="0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402A8B3D" w14:textId="77777777">
        <w:tc>
          <w:tcPr>
            <w:tcW w:w="10740" w:type="dxa"/>
          </w:tcPr>
          <w:p w14:paraId="4E26C398" w14:textId="77777777" w:rsidR="004D6F72" w:rsidRPr="00191D13" w:rsidRDefault="00E00DBB">
            <w:pPr>
              <w:tabs>
                <w:tab w:val="left" w:pos="0"/>
              </w:tabs>
              <w:spacing w:after="0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3B2C8804" w14:textId="77777777" w:rsidR="004D6F72" w:rsidRPr="00191D13" w:rsidRDefault="004D6F72">
      <w:pPr>
        <w:pStyle w:val="PargrafodaLista"/>
        <w:tabs>
          <w:tab w:val="left" w:pos="0"/>
        </w:tabs>
        <w:ind w:left="0"/>
        <w:jc w:val="both"/>
        <w:rPr>
          <w:rFonts w:eastAsia="Calibri"/>
          <w:sz w:val="23"/>
          <w:szCs w:val="23"/>
        </w:rPr>
      </w:pPr>
    </w:p>
    <w:p w14:paraId="366AC7A9" w14:textId="187CFDDA" w:rsidR="004D6F72" w:rsidRPr="00191D13" w:rsidRDefault="00E00DBB" w:rsidP="00830CE3">
      <w:pPr>
        <w:jc w:val="both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19</w:t>
      </w:r>
      <w:r w:rsidR="00830CE3" w:rsidRPr="00191D13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DA770F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Adir,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e Silvana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) da</w:t>
      </w:r>
      <w:r w:rsidR="004962BA"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última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reunião realizada em 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13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8E30ED" w:rsidRPr="00191D13">
        <w:rPr>
          <w:rFonts w:ascii="Times New Roman" w:eastAsia="Calibri" w:hAnsi="Times New Roman" w:cs="Times New Roman"/>
          <w:bCs/>
          <w:sz w:val="23"/>
          <w:szCs w:val="23"/>
        </w:rPr>
        <w:t>08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2B85BA69" w14:textId="77777777">
        <w:tc>
          <w:tcPr>
            <w:tcW w:w="10740" w:type="dxa"/>
          </w:tcPr>
          <w:p w14:paraId="397A7FCD" w14:textId="77777777" w:rsidR="004D6F72" w:rsidRPr="00191D13" w:rsidRDefault="00E00DBB">
            <w:pPr>
              <w:pStyle w:val="Corpodetexto3"/>
              <w:spacing w:line="240" w:lineRule="auto"/>
              <w:jc w:val="center"/>
              <w:rPr>
                <w:rFonts w:ascii="Times New Roman" w:eastAsia="Calibri" w:hAnsi="Times New Roman" w:cs="Times New Roman"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bCs/>
                <w:iCs/>
                <w:caps/>
                <w:sz w:val="23"/>
                <w:szCs w:val="23"/>
              </w:rPr>
              <w:t>II PARTE – EXPEDIENTE</w:t>
            </w:r>
          </w:p>
        </w:tc>
      </w:tr>
    </w:tbl>
    <w:p w14:paraId="444D06F1" w14:textId="77777777" w:rsidR="004D6F72" w:rsidRPr="00191D13" w:rsidRDefault="004D6F72">
      <w:pPr>
        <w:tabs>
          <w:tab w:val="left" w:pos="0"/>
        </w:tabs>
        <w:spacing w:after="0"/>
        <w:contextualSpacing/>
        <w:rPr>
          <w:rFonts w:ascii="Times New Roman" w:hAnsi="Times New Roman" w:cs="Times New Roman"/>
          <w:bCs/>
          <w:sz w:val="23"/>
          <w:szCs w:val="23"/>
        </w:rPr>
      </w:pPr>
    </w:p>
    <w:tbl>
      <w:tblPr>
        <w:tblStyle w:val="Tabelacomgrade"/>
        <w:tblW w:w="10740" w:type="dxa"/>
        <w:tblLayout w:type="fixed"/>
        <w:tblLook w:val="04A0" w:firstRow="1" w:lastRow="0" w:firstColumn="1" w:lastColumn="0" w:noHBand="0" w:noVBand="1"/>
      </w:tblPr>
      <w:tblGrid>
        <w:gridCol w:w="10740"/>
      </w:tblGrid>
      <w:tr w:rsidR="004D6F72" w:rsidRPr="00191D13" w14:paraId="36A593F4" w14:textId="77777777">
        <w:tc>
          <w:tcPr>
            <w:tcW w:w="10740" w:type="dxa"/>
          </w:tcPr>
          <w:p w14:paraId="5A101940" w14:textId="77777777" w:rsidR="004D6F72" w:rsidRPr="00191D13" w:rsidRDefault="00E00DBB">
            <w:pPr>
              <w:pStyle w:val="PargrafodaLista"/>
              <w:ind w:left="0"/>
              <w:jc w:val="center"/>
              <w:rPr>
                <w:sz w:val="23"/>
                <w:szCs w:val="23"/>
              </w:rPr>
            </w:pPr>
            <w:r w:rsidRPr="00191D13">
              <w:rPr>
                <w:b/>
                <w:bCs/>
                <w:i/>
                <w:iCs/>
                <w:caps/>
                <w:sz w:val="23"/>
                <w:szCs w:val="23"/>
              </w:rPr>
              <w:t xml:space="preserve">iii parte – ORDEM DO DIA: </w:t>
            </w:r>
            <w:r w:rsidRPr="00191D13">
              <w:rPr>
                <w:b/>
                <w:bCs/>
                <w:i/>
                <w:sz w:val="23"/>
                <w:szCs w:val="23"/>
              </w:rPr>
              <w:t>MATÉRIAS RECEBIDAS PELA COMISSÃO ESPECIAL DE HONRARIAS:</w:t>
            </w:r>
          </w:p>
        </w:tc>
      </w:tr>
    </w:tbl>
    <w:p w14:paraId="0929BA1B" w14:textId="77777777" w:rsidR="00657306" w:rsidRPr="00191D13" w:rsidRDefault="00657306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781164" w14:textId="77777777" w:rsidR="00191D13" w:rsidRPr="00191D13" w:rsidRDefault="00191D13" w:rsidP="00191D13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7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DECRETO LEGISLATIVO Nº 122/2026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o Certificado Mulher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Sorrisense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à Senhora Graciela Lodi, na Categoria Profissional de Destaque - Técnica de Enfermagem.</w:t>
      </w:r>
    </w:p>
    <w:p w14:paraId="163FE726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iCs/>
          <w:sz w:val="23"/>
          <w:szCs w:val="23"/>
        </w:rPr>
        <w:t>Gringo do Barreiro, Toco Baggio e vereadores abaixo assinados.</w:t>
      </w:r>
    </w:p>
    <w:p w14:paraId="2C934AAA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; 2) Especial de Honrarias.</w:t>
      </w:r>
    </w:p>
    <w:p w14:paraId="29A41587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5FC87FF" w14:textId="77777777" w:rsidR="005A393C" w:rsidRPr="00191D13" w:rsidRDefault="005A393C" w:rsidP="00D46FD5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8C7CFFA" w14:textId="77777777" w:rsidR="006A1AE9" w:rsidRPr="00191D13" w:rsidRDefault="006A1AE9" w:rsidP="006A1AE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8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251/2026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à acadêmica Bárbara Soares de Souza, autora, e às coautoras Jamile do Nascimento Mota e Ludmila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Roelles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04829F16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14:paraId="221DCCBC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C44158C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AFB801E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D6EB3DF" w14:textId="77777777" w:rsidR="006A1AE9" w:rsidRPr="00191D13" w:rsidRDefault="006A1AE9" w:rsidP="006A1AE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9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252/2026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à acadêmica Geovana Parente Aguiar dos Santos, autora, e à coautora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Stefanny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Lima Soares,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4AF75BF6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14:paraId="0E8FC037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BCDBB46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E96363C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AB726A" w14:textId="77777777" w:rsidR="006A1AE9" w:rsidRPr="00191D13" w:rsidRDefault="006A1AE9" w:rsidP="006A1AE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0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253/2026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acadêmica Gislaine Gomes de Souza Costa,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23512573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14:paraId="7B16778D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7F56711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C7FC0FC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C1B33CE" w14:textId="77777777" w:rsidR="006A1AE9" w:rsidRPr="00191D13" w:rsidRDefault="006A1AE9" w:rsidP="006A1AE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1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254/2026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à acadêmica Beatriz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Modesti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Rodriguues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, autora, e aos coautores Ana Júlia Alves Tavares, Gustavo Feitoza Bilha e Leandro Almeida Assunção,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5A9F1869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14:paraId="2478654A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9D28600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C6B77BA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1DD1096" w14:textId="77777777" w:rsidR="006A1AE9" w:rsidRPr="00191D13" w:rsidRDefault="006A1AE9" w:rsidP="006A1AE9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2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255/2026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à acadêmica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Gabriely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Cavasin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dos Anjos, autora, e aos coautores Karla Danubia Cardoso Bonfim,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Kauã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Thiago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Sgoti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Garcia e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Karlize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Perez, em reconhecimento à relevante participação na apresentação de trabalho científico durante o Congresso Nacional de Oncologia – Inovação, Diagnóstico e Olhar Humano, realizado nos dias 24 e 25 de junho de 2026, no município de Sorriso.</w:t>
      </w:r>
    </w:p>
    <w:p w14:paraId="38D20131" w14:textId="77777777" w:rsidR="006A1AE9" w:rsidRPr="00191D13" w:rsidRDefault="006A1AE9" w:rsidP="006A1AE9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Emerson Farias e vereadores abaixo assinados.</w:t>
      </w:r>
    </w:p>
    <w:p w14:paraId="42C9B1D9" w14:textId="6B847F34" w:rsidR="00647013" w:rsidRPr="00191D13" w:rsidRDefault="006A1AE9" w:rsidP="006A1AE9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8904937" w14:textId="2D50D3E1" w:rsidR="007C47BD" w:rsidRPr="00191D13" w:rsidRDefault="005A393C" w:rsidP="006A1AE9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05AA841" w14:textId="77777777" w:rsidR="005A393C" w:rsidRPr="00191D13" w:rsidRDefault="005A393C" w:rsidP="006A1AE9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BE913A" w14:textId="77777777" w:rsidR="007C47BD" w:rsidRPr="00191D13" w:rsidRDefault="007C47BD" w:rsidP="007C47B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3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256/2026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à atleta mesatenista Alice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Cavazzini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, que conquistou o 2º lugar na modalidade por equipes da categoria sub-13, do 33º Torneio Internacional e Interestadual de Tênis de Mesa, de Campo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Grande-MS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, entre os dias 01 e 02 de agosto de 2026.</w:t>
      </w:r>
    </w:p>
    <w:p w14:paraId="2AD665C4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7E0AE83E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037C7CC7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9CB8149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F2BA0B0" w14:textId="77777777" w:rsidR="007C47BD" w:rsidRPr="00191D13" w:rsidRDefault="007C47BD" w:rsidP="007C47B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4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257/2026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equipe feminina sub-17 da Seleção Handebol de Sorriso, que conquistaram o título de campeões da etapa estadual dos Jogos Estudantis de Seleções Mato-Grossenses 2026, garantindo vaga para a fase nacional.</w:t>
      </w:r>
    </w:p>
    <w:p w14:paraId="77C0719A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2CD30FEA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8165E4C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450C8CD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A3AEC99" w14:textId="77777777" w:rsidR="007C47BD" w:rsidRPr="00191D13" w:rsidRDefault="007C47BD" w:rsidP="007C47B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5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258/2026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equipe masculina sub-17 da Seleção Handebol de Sorriso, que conquistaram o título de campeões da etapa estadual dos Jogos Estudantis de Seleções Mato-Grossenses 2026, garantindo vaga para a fase nacional.</w:t>
      </w:r>
    </w:p>
    <w:p w14:paraId="01937A0F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11BE4813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4BDFC457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27C0EDD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C5320EE" w14:textId="77777777" w:rsidR="007C47BD" w:rsidRPr="00191D13" w:rsidRDefault="007C47BD" w:rsidP="007C47B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6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259/2026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atleta Michael Cruz Araújo, pela brilhante participação no Mundial de Atletismo Sub-20 em Oregon-EUA.</w:t>
      </w:r>
    </w:p>
    <w:p w14:paraId="2C2332D6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5D62168E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708251F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E84E071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AA32226" w14:textId="77777777" w:rsidR="007C47BD" w:rsidRPr="00191D13" w:rsidRDefault="007C47BD" w:rsidP="007C47BD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17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260/2026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Moção de aplauso ao técnico Marcos </w:t>
      </w:r>
      <w:proofErr w:type="spellStart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Fladimir</w:t>
      </w:r>
      <w:proofErr w:type="spellEnd"/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 Vieira, por sua atuação fundamental na preparação e condução do atleta Michael Cruz Araújo durante o Mundial Sub-20 de Atletismo, realizado entre os dias 5 e 9 de agosto de 2026, em Oregon, nos Estados Unidos.</w:t>
      </w:r>
    </w:p>
    <w:p w14:paraId="1F61D024" w14:textId="77777777" w:rsidR="007C47BD" w:rsidRPr="00191D13" w:rsidRDefault="007C47BD" w:rsidP="007C47BD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Brendo Braga e vereadores abaixo assinados.</w:t>
      </w:r>
    </w:p>
    <w:p w14:paraId="76E17351" w14:textId="067AC1BC" w:rsidR="007C47BD" w:rsidRPr="00191D13" w:rsidRDefault="007C47BD" w:rsidP="007C47BD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F0EA69B" w14:textId="77777777" w:rsidR="00647013" w:rsidRPr="00191D13" w:rsidRDefault="00647013" w:rsidP="000B4EA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2D882D6F" w14:textId="715E9E14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hyperlink r:id="rId18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261/2026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ADRIANA DE CASSIA LEITÃO, integrante do gabinete do Senador Jayme Campos, em reconhecimento à excelência, dedicação e profissionalismo demonstrado no atendimento prestado aos representantes da população de Sorriso/MT.</w:t>
      </w:r>
    </w:p>
    <w:p w14:paraId="5C43CA3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FB1D0D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3A488D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A2177D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0FE681E" w14:textId="5C31825E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hyperlink r:id="rId19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262/2026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CLÁUDIA REGINA DA SILVA BARROS, integrante do gabinete do Senador Jayme Campos, em reconhecimento à excelência, dedicação e profissionalismo demonstrado no atendimento prestado aos representantes da população de Sorriso/MT.</w:t>
      </w:r>
    </w:p>
    <w:p w14:paraId="5AECFC8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0A162C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A58011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D2E355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0C1BCC5" w14:textId="26482DB8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0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263/2026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DANIELLY CRISTINA RODRIGUES DA COSTA, integrante do gabinete do Senador Jayme Campos, em reconhecimento à excelência, dedicação e profissionalismo demonstrado no atendimento prestado aos representantes da população de Sorriso/MT.</w:t>
      </w:r>
    </w:p>
    <w:p w14:paraId="5373D42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D9F402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016DCDE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C81ACD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5D00F8B" w14:textId="7D38BD23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hyperlink r:id="rId21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264/2026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ELISABETH CRISTINA ALVES DOS SANTOS, integrante do gabinete do Senador Jayme Campos, em reconhecimento à excelência, dedicação e profissionalismo demonstrado no atendimento prestado aos representantes da população de Sorriso/MT.</w:t>
      </w:r>
    </w:p>
    <w:p w14:paraId="59F1144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0A4886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3123E6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DF18F0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707BDB3" w14:textId="79EB7804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2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265/2026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GIOVANNA GIANNOTTE DE MIRANDA LIMA SARKIS, integrante do gabinete do Senador Jayme Campos, em reconhecimento à excelência, dedicação e profissionalismo demonstrado no atendimento prestado aos representantes da população de Sorriso/MT.</w:t>
      </w:r>
    </w:p>
    <w:p w14:paraId="7F057FE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1088EC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059EAE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495FA8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8BA1AD6" w14:textId="52DCF432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3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266/2026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GIRLENE ALMEIDA TAVARES, integrante do gabinete do Senador Jayme Campos, em reconhecimento à excelência, dedicação e profissionalismo demonstrado no atendimento prestado aos representantes da população de Sorriso/MT.</w:t>
      </w:r>
    </w:p>
    <w:p w14:paraId="46A46A3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>Autoria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: Wanderley Paulo e vereadores abaixo assinados.</w:t>
      </w:r>
    </w:p>
    <w:p w14:paraId="2C8CB8F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D9FEF6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BAF69C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79D5B4" w14:textId="1B65CC5A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4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267/2026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JULIANA MARIA ALMEIDA SIQUEIRA, integrante do gabinete do Senador Jayme Campos, em reconhecimento à excelência, dedicação e profissionalismo demonstrado no atendimento prestado aos representantes da população de Sorriso/MT.</w:t>
      </w:r>
    </w:p>
    <w:p w14:paraId="34082F2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90515E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325FDA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33800AF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2317AC6" w14:textId="43CE329B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5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268/2026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MARIA GORETH ARAÚJO FORMIGA, integrante do gabinete do Senador Jayme Campos, em reconhecimento à excelência, dedicação e profissionalismo demonstrado no atendimento prestado aos representantes da população de Sorriso/MT.</w:t>
      </w:r>
    </w:p>
    <w:p w14:paraId="4F3FDDF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6034078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4710BC7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81B5B4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C898D27" w14:textId="2B2DD81A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6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269/2026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MARIA MARTA AGUIAR TAQUARY, integrante do gabinete do Senador Jayme Campos, em reconhecimento à excelência, dedicação e profissionalismo demonstrado no atendimento prestado aos representantes da população de Sorriso/MT.</w:t>
      </w:r>
    </w:p>
    <w:p w14:paraId="43F9139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4572776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35A9C0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6219A6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22E4387" w14:textId="075F56A2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7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270/2026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MARILENE BRITO E SILVA, integrante do gabinete do Senador Jayme Campos, em reconhecimento à excelência, dedicação e profissionalismo demonstrado no atendimento prestado aos representantes da população de Sorriso/MT.</w:t>
      </w:r>
    </w:p>
    <w:p w14:paraId="23E17C8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C72B21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7725EF0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550740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A801445" w14:textId="5B4C04D2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8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271/2026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NEILA PEREIRA UEMA, integrante do gabinete do Senador Jayme Campos, em reconhecimento à excelência, dedicação e profissionalismo demonstrado no atendimento prestado aos representantes da população de Sorriso/MT.</w:t>
      </w:r>
    </w:p>
    <w:p w14:paraId="1E96923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173A78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CEF1A0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DE8661D" w14:textId="77777777" w:rsidR="000456FE" w:rsidRPr="00191D13" w:rsidRDefault="000456FE" w:rsidP="000456FE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</w:p>
    <w:p w14:paraId="1974A9CA" w14:textId="7896D7F9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29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272/2026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PATRICIA TORRES BABY, integrante do gabinete do Senador Jayme Campos, em reconhecimento à excelência, dedicação e profissionalismo demonstrado no atendimento prestado aos representantes da população de Sorriso/MT.</w:t>
      </w:r>
    </w:p>
    <w:p w14:paraId="2BA26EF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186F51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0175F9A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25F85F2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4664370" w14:textId="6E3AD2F3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0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273/2026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PRISCILA ALVES DE SOUSA, integrante do gabinete do Senador Jayme Campos, em reconhecimento à excelência, dedicação e profissionalismo demonstrado no atendimento prestado aos representantes da população de Sorriso/MT.</w:t>
      </w:r>
    </w:p>
    <w:p w14:paraId="22360BD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0E71520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C65D53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9B0F7D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21E087" w14:textId="2E9C40A4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1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274/2026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RAQUEL FINAZZI VILELA, integrante do gabinete do Senador Jayme Campos, em reconhecimento à excelência, dedicação e profissionalismo demonstrado no atendimento prestado aos representantes da população de Sorriso/MT.</w:t>
      </w:r>
    </w:p>
    <w:p w14:paraId="2FAF95E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7E177AB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5CC961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74A73D9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EF26AAC" w14:textId="388D1326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2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275/2026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SARA MARIANA FERREIRA, integrante do gabinete do Senador Jayme Campos, em reconhecimento à excelência, dedicação e profissionalismo demonstrado no atendimento prestado aos representantes da população de Sorriso/MT.</w:t>
      </w:r>
    </w:p>
    <w:p w14:paraId="44F337E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41B4769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4335E78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600F99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E7503BA" w14:textId="3426F3A3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3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276/2026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à Senhora THAIS DE OLIVEIRA RIBEIRO TAQUES, integrante do gabinete do Senador Jayme Campos, em reconhecimento à excelência, dedicação e profissionalismo demonstrado no atendimento prestado aos representantes da população de Sorriso/MT.</w:t>
      </w:r>
    </w:p>
    <w:p w14:paraId="1A1CF4E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63EBFEF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FA1E4C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0D3BC2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5E7089A" w14:textId="1C81B1E8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hyperlink r:id="rId34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277/2026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à Senhora VERÔNICA PEREIRA MARTINS, integrante do gabinete do Senador Jayme Campos, em reconhecimento à excelência, dedicação e profissionalismo demonstrado no atendimento prestado aos representantes da população de Sorriso/MT.</w:t>
      </w:r>
    </w:p>
    <w:p w14:paraId="4B41D84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8122D6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C65731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AFCC73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E7379F9" w14:textId="67DC4286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hyperlink r:id="rId35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278/2026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ALAN EIDI UEMA, integrante do gabinete do Senador Jayme Campos, em reconhecimento à excelência, dedicação e profissionalismo demonstrado no atendimento prestado aos representantes da população de Sorriso/MT.</w:t>
      </w:r>
    </w:p>
    <w:p w14:paraId="0F1B1C0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1E0DFDF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9D5085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CAE6F2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6AEB6B82" w14:textId="48491798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6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279/2026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ARTHUR DORILEO PAGANINI SILVA, integrante do gabinete do Senador Jayme Campos, em reconhecimento à excelência, dedicação e profissionalismo demonstrado no atendimento prestado aos representantes da população de Sorriso/MT.</w:t>
      </w:r>
    </w:p>
    <w:p w14:paraId="64883E7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9D1D00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12639C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282E7E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3073846" w14:textId="2C951908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7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280/2026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CARLOS ALBERTO SOARES JÚNIOR, integrante do gabinete do Senador Jayme Campos, em reconhecimento à excelência, dedicação e profissionalismo demonstrado no atendimento prestado aos representantes da população de Sorriso/MT.</w:t>
      </w:r>
    </w:p>
    <w:p w14:paraId="0706A77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553C93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A5A166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D1AFAD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F16AAA7" w14:textId="05350934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/>
          <w:iCs/>
          <w:sz w:val="23"/>
          <w:szCs w:val="23"/>
          <w:lang w:eastAsia="pt-BR"/>
        </w:rPr>
      </w:pPr>
      <w:hyperlink r:id="rId38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281/2026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CARLOS ROBERTO FRAGA, integrante do gabinete do Senador Jayme Campos, em reconhecimento à excelência, dedicação e profissionalismo demonstrado no atendimento prestado aos representantes da população de Sorriso/MT.</w:t>
      </w:r>
    </w:p>
    <w:p w14:paraId="039DB59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44D25E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EB4991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6160DBD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BDECFEC" w14:textId="4DE8F312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39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282/2026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CASSIMIRO MANOEL DOS SANTOS, integrante do gabinete do Senador Jayme Campos, em reconhecimento à excelência, dedicação e profissionalismo demonstrado no atendimento prestado aos representantes da população de Sorriso/MT.</w:t>
      </w:r>
    </w:p>
    <w:p w14:paraId="0DDB848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976EE5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2A1DF7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7068EA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19A8B63" w14:textId="1DD6F601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0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283/2026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DANIEL JUSTINO DE SOUZA, integrante do gabinete do Senador Jayme Campos, em reconhecimento à excelência, dedicação e profissionalismo demonstrado no atendimento prestado aos representantes da população de Sorriso/MT.</w:t>
      </w:r>
    </w:p>
    <w:p w14:paraId="70E200B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942960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7A82FFE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EA148C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5C726CFC" w14:textId="6589D2A9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1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284/2026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EDILSON CASTRO ALMEIDA, integrante do gabinete do Senador Jayme Campos, em reconhecimento à excelência, dedicação e profissionalismo demonstrado no atendimento prestado aos representantes da população de Sorriso/MT.</w:t>
      </w:r>
    </w:p>
    <w:p w14:paraId="2CCBE63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54B068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4A460DE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C90653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4A87799F" w14:textId="7015065C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2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285/2026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ERNANE FREITAS BEZERRA, integrante do gabinete do Senador Jayme Campos, em reconhecimento à excelência, dedicação e profissionalismo demonstrado no atendimento prestado aos representantes da população de Sorriso/MT.</w:t>
      </w:r>
    </w:p>
    <w:p w14:paraId="4A519AC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7ACCD1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7B43E52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6BB238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44E860E" w14:textId="07CFE05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3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286/2026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FELIPE CARAPEBA ELIAS, integrante do gabinete do Senador Jayme Campos, em reconhecimento à excelência, dedicação e profissionalismo demonstrado no atendimento prestado aos representantes da população de Sorriso/MT.</w:t>
      </w:r>
    </w:p>
    <w:p w14:paraId="5379676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737FD91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0AB833E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7ACEC9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FFCCFAC" w14:textId="2264A08E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4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287/2026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 ao Senhor GILSON ARAÚJO DE SOUSA, integrante do gabinete do Senador Jayme Campos, em reconhecimento à excelência, dedicação e profissionalismo demonstrado no atendimento prestado aos representantes da população de Sorriso/MT.</w:t>
      </w:r>
    </w:p>
    <w:p w14:paraId="40B7AE2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61A128F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7EAD964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46ACFA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0ACF36F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288/2026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GLAUCO BRUNO MARINHO VALADARES, integrante do gabinete do Senador Jayme Campos, em reconhecimento à excelência, dedicação e profissionalismo demonstrado no atendimento prestado aos representantes da população de Sorriso/MT.</w:t>
      </w:r>
    </w:p>
    <w:p w14:paraId="3603EB4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4F64CEE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961D618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695F4BA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E740CF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289/2026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GUSTAVO PINHEIRO SILVA, integrante do gabinete do Senador Jayme Campos, em reconhecimento à excelência, dedicação e profissionalismo demonstrado no atendimento prestado aos representantes da população de Sorriso/MT.</w:t>
      </w:r>
    </w:p>
    <w:p w14:paraId="4DADFC9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6BF4FC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465080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2F1898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735AE21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290/2026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IGOR EVANGELISTA DE BRITO, integrante do gabinete do Senador Jayme Campos, em reconhecimento à excelência, dedicação e profissionalismo demonstrado no atendimento prestado aos representantes da população de Sorriso/MT.</w:t>
      </w:r>
    </w:p>
    <w:p w14:paraId="3165D04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9F5002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71432E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CF259E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86F735F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291/2026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JOÃO FELIPE POLICENA DE JESUS, integrante do gabinete do Senador Jayme Campos, em reconhecimento à excelência, dedicação e profissionalismo demonstrado no atendimento prestado aos representantes da população de Sorriso/MT.</w:t>
      </w:r>
    </w:p>
    <w:p w14:paraId="06A9BA7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86213A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598097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4B0DFD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089313A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292/2026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JOÃO MEIRELES MORAES, integrante do gabinete do Senador Jayme Campos, em reconhecimento à excelência, dedicação e profissionalismo demonstrado no atendimento prestado aos representantes da população de Sorriso/MT.</w:t>
      </w:r>
    </w:p>
    <w:p w14:paraId="4A322EE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023EFE1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45A5559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72D29C3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4C0BB16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293/2026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JOÃO POLICENA ROSA NETTO, integrante do gabinete do Senador Jayme Campos, em reconhecimento à excelência, dedicação e profissionalismo demonstrado no atendimento prestado aos representantes da população de Sorriso/MT.</w:t>
      </w:r>
    </w:p>
    <w:p w14:paraId="40D5F64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6B5535D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3EFE65B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091391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E48A4EA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294/2026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JORGE LUIZ TADEU RODRIGUES FILHO, integrante do gabinete do Senador Jayme Campos, em reconhecimento à excelência, dedicação e profissionalismo demonstrado no atendimento prestado aos representantes da população de Sorriso/MT.</w:t>
      </w:r>
    </w:p>
    <w:p w14:paraId="63EB724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A8B323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912DCA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3A69BC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9B2D6DE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295/2026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JOSE ARIMATEIA MELO ALBUQUERQUE, integrante do gabinete do Senador Jayme Campos, em reconhecimento à excelência, dedicação e profissionalismo demonstrado no atendimento prestado aos representantes da população de Sorriso/MT.</w:t>
      </w:r>
    </w:p>
    <w:p w14:paraId="1CE9D79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201A17D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39D112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5BA6D4DC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2A40ECC4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296/2026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JOSÉ RICARDO MELO ALBUQUERQUE, integrante do gabinete do Senador Jayme Campos, em reconhecimento à excelência, dedicação e profissionalismo demonstrado no atendimento prestado aos representantes da população de Sorriso/MT.</w:t>
      </w:r>
    </w:p>
    <w:p w14:paraId="17C7E3D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6A7B566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18AEEEA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0A068E2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8894ACF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297/2026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JOSIAS TADEU FALCÃO CINTRA, integrante do gabinete do Senador Jayme Campos, em reconhecimento à excelência, dedicação e profissionalismo demonstrado no atendimento prestado aos representantes da população de Sorriso/MT.</w:t>
      </w:r>
    </w:p>
    <w:p w14:paraId="0607C7B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738542CB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A604FF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3BE9B2FE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848D72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298/2026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MARCOS BARBOZA DA SILVA, integrante do gabinete do Senador Jayme Campos, em reconhecimento à excelência, dedicação e profissionalismo demonstrado no atendimento prestado aos representantes da população de Sorriso/MT.</w:t>
      </w:r>
    </w:p>
    <w:p w14:paraId="6B3319B7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26E706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01D9E620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F5E058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5071D2E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299/2026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MURILO AUGUSTO DE MEDEIROS, integrante do gabinete do Senador Jayme Campos, em reconhecimento à excelência, dedicação e profissionalismo demonstrado no atendimento prestado aos representantes da população de Sorriso/MT.</w:t>
      </w:r>
    </w:p>
    <w:p w14:paraId="2CF7585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2804A101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4A15AF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D2B60AA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142836AC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300/2026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PEDRO CORREA DA COSTA LEÃO MONTEIRO, integrante do gabinete do Senador Jayme Campos, em reconhecimento à excelência, dedicação e profissionalismo demonstrado no atendimento prestado aos representantes da população de Sorriso/MT.</w:t>
      </w:r>
    </w:p>
    <w:p w14:paraId="65C620F3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7CEAFA84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5D999DE6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694B7BCF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FD9ACB0" w14:textId="77777777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301/2026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Moção de Aplauso ao Senhor PRESLEY LORHAY DUARTE LIMA BARROS, integrante do gabinete do Senador Jayme Campos, em reconhecimento à excelência, dedicação e profissionalismo demonstrado no atendimento prestado aos representantes da população de Sorriso/MT.</w:t>
      </w:r>
    </w:p>
    <w:p w14:paraId="2CC2926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3F77A202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B8EF4B9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FB0D33B" w14:textId="77777777" w:rsidR="00191D13" w:rsidRPr="00191D13" w:rsidRDefault="00191D13" w:rsidP="000B4EAC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0E40B100" w14:textId="7DA8A556" w:rsidR="000B4EAC" w:rsidRPr="00191D13" w:rsidRDefault="000B4EAC" w:rsidP="000B4EAC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color w:val="0563C1"/>
          <w:sz w:val="23"/>
          <w:szCs w:val="23"/>
          <w:u w:val="single"/>
          <w:lang w:eastAsia="pt-BR"/>
        </w:rPr>
        <w:t>MOÇÃO Nº 302/2026</w:t>
      </w: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 xml:space="preserve">Concede 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 xml:space="preserve">Moção de Aplauso ao Senhor </w:t>
      </w:r>
      <w:r w:rsidR="00191D13"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WELLINGTON RICARDO FERREIRA LIMA</w:t>
      </w:r>
      <w:r w:rsidRPr="00191D13">
        <w:rPr>
          <w:rFonts w:ascii="Times New Roman" w:eastAsia="Times New Roman" w:hAnsi="Times New Roman" w:cs="Times New Roman"/>
          <w:iCs/>
          <w:sz w:val="23"/>
          <w:szCs w:val="23"/>
          <w:lang w:eastAsia="pt-BR"/>
        </w:rPr>
        <w:t>, integrante do gabinete do Senador Jayme Campos, em reconhecimento à excelência, dedicação e profissionalismo demonstrado no atendimento prestado aos representantes da população de Sorriso/MT.</w:t>
      </w:r>
    </w:p>
    <w:p w14:paraId="62D30665" w14:textId="77777777" w:rsidR="000B4EAC" w:rsidRPr="00191D13" w:rsidRDefault="000B4EAC" w:rsidP="000B4EAC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191D13">
        <w:rPr>
          <w:rFonts w:ascii="Times New Roman" w:eastAsia="Calibri" w:hAnsi="Times New Roman" w:cs="Times New Roman"/>
          <w:sz w:val="23"/>
          <w:szCs w:val="23"/>
        </w:rPr>
        <w:t>Wanderley Paulo e vereadores abaixo assinados.</w:t>
      </w:r>
    </w:p>
    <w:p w14:paraId="5012C48C" w14:textId="54A92FC6" w:rsidR="000B4EAC" w:rsidRPr="00191D13" w:rsidRDefault="000B4EAC" w:rsidP="000B4EAC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28078F6A" w14:textId="026B832B" w:rsidR="006A1AE9" w:rsidRPr="00191D13" w:rsidRDefault="00191D13" w:rsidP="00191D13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lastRenderedPageBreak/>
        <w:t>------------------------------------------------</w:t>
      </w:r>
    </w:p>
    <w:p w14:paraId="4D5BA8F8" w14:textId="77777777" w:rsidR="00191D13" w:rsidRPr="00191D13" w:rsidRDefault="00191D13" w:rsidP="00191D13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175730F6" w14:textId="77777777" w:rsidR="00191D13" w:rsidRPr="00191D13" w:rsidRDefault="00191D13" w:rsidP="00191D13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</w:pPr>
      <w:hyperlink r:id="rId45" w:history="1">
        <w:r w:rsidRPr="00191D13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303/2026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Concede Moção de Aplausos à Escola Betel Música e Artes, pela comemoração de seus 10 anos de atuação e pela relevante contribuição à formação musical, artística e cultural no Município de Sorriso-MT.</w:t>
      </w:r>
    </w:p>
    <w:p w14:paraId="06FE0FC2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proofErr w:type="spellStart"/>
      <w:r w:rsidRPr="00191D13">
        <w:rPr>
          <w:rFonts w:ascii="Times New Roman" w:eastAsia="Calibri" w:hAnsi="Times New Roman" w:cs="Times New Roman"/>
          <w:sz w:val="23"/>
          <w:szCs w:val="23"/>
        </w:rPr>
        <w:t>Profª</w:t>
      </w:r>
      <w:proofErr w:type="spellEnd"/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Silvana Perin e vereadores abaixo assinados.</w:t>
      </w:r>
    </w:p>
    <w:p w14:paraId="5BAF3667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sz w:val="23"/>
          <w:szCs w:val="23"/>
        </w:rPr>
        <w:t xml:space="preserve">  1) Justiça e Redação; 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>2) Especial de Honrarias.</w:t>
      </w:r>
    </w:p>
    <w:p w14:paraId="6BC6FEB5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4C26582B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611518B" w14:textId="77777777" w:rsidR="00191D13" w:rsidRPr="00191D13" w:rsidRDefault="00191D13" w:rsidP="00191D13">
      <w:pPr>
        <w:numPr>
          <w:ilvl w:val="0"/>
          <w:numId w:val="7"/>
        </w:numPr>
        <w:suppressAutoHyphens w:val="0"/>
        <w:spacing w:after="0" w:line="240" w:lineRule="auto"/>
        <w:ind w:left="0" w:hanging="11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46" w:history="1">
        <w:r w:rsidRPr="00191D13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304/2026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Solidariedade à família </w:t>
      </w:r>
      <w:proofErr w:type="spellStart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Marchet</w:t>
      </w:r>
      <w:proofErr w:type="spellEnd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Vigolo</w:t>
      </w:r>
      <w:proofErr w:type="spellEnd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, pelo falecimento de Iolanda </w:t>
      </w:r>
      <w:proofErr w:type="spellStart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Marchet</w:t>
      </w:r>
      <w:proofErr w:type="spellEnd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 </w:t>
      </w:r>
      <w:proofErr w:type="spellStart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Vigolo</w:t>
      </w:r>
      <w:proofErr w:type="spellEnd"/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, ocorrido em 14 de agosto de 2026.</w:t>
      </w:r>
    </w:p>
    <w:p w14:paraId="11723F3B" w14:textId="77777777" w:rsidR="00191D13" w:rsidRPr="00191D13" w:rsidRDefault="00191D13" w:rsidP="00191D13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D1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66F0661D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  <w:r w:rsidRPr="00191D13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2F8A62C5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191D13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AC7D410" w14:textId="77777777" w:rsidR="00191D13" w:rsidRPr="00191D13" w:rsidRDefault="00191D13" w:rsidP="00191D13">
      <w:pPr>
        <w:spacing w:after="0" w:line="240" w:lineRule="auto"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3F1F4A8C" w14:textId="77777777" w:rsidR="00191D13" w:rsidRPr="00191D13" w:rsidRDefault="00191D13" w:rsidP="00191D13">
      <w:pPr>
        <w:numPr>
          <w:ilvl w:val="0"/>
          <w:numId w:val="7"/>
        </w:numPr>
        <w:suppressAutoHyphens w:val="0"/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47" w:history="1">
        <w:r w:rsidRPr="00191D13">
          <w:rPr>
            <w:rFonts w:ascii="Times New Roman" w:eastAsia="Calibri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MOÇÃO Nº 305/2026</w:t>
        </w:r>
      </w:hyperlink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191D13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 xml:space="preserve">Concede Moção de Solidariedade à família Souza, pelo falecimento de </w:t>
      </w:r>
      <w:r w:rsidRPr="00191D1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Manoel Bezerra de Souza</w:t>
      </w:r>
      <w:r w:rsidRPr="00191D13">
        <w:rPr>
          <w:rFonts w:ascii="Times New Roman" w:eastAsia="Times New Roman" w:hAnsi="Times New Roman" w:cs="Times New Roman"/>
          <w:sz w:val="23"/>
          <w:szCs w:val="23"/>
          <w:lang w:eastAsia="pt-BR"/>
        </w:rPr>
        <w:t>, ocorrido em 10 de agosto de 2026.</w:t>
      </w:r>
    </w:p>
    <w:p w14:paraId="2E7BA371" w14:textId="77777777" w:rsidR="00191D13" w:rsidRPr="00191D13" w:rsidRDefault="00191D13" w:rsidP="00191D13">
      <w:pPr>
        <w:suppressAutoHyphens w:val="0"/>
        <w:spacing w:line="240" w:lineRule="auto"/>
        <w:contextualSpacing/>
        <w:jc w:val="both"/>
        <w:rPr>
          <w:rFonts w:ascii="Times New Roman" w:eastAsia="Times New Roman" w:hAnsi="Times New Roman" w:cs="Times New Roman"/>
          <w:bCs/>
          <w:i/>
          <w:sz w:val="23"/>
          <w:szCs w:val="23"/>
          <w:u w:val="single"/>
          <w:lang w:eastAsia="pt-BR"/>
        </w:rPr>
      </w:pPr>
      <w:r w:rsidRPr="00191D13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191D13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Brendo Braga e vereadores abaixo assinados.</w:t>
      </w:r>
    </w:p>
    <w:p w14:paraId="2A2B5340" w14:textId="583A03EF" w:rsidR="0061497A" w:rsidRPr="00191D13" w:rsidRDefault="00191D13" w:rsidP="00191D13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191D13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191D13">
        <w:rPr>
          <w:rFonts w:ascii="Times New Roman" w:eastAsia="Calibri" w:hAnsi="Times New Roman" w:cs="Times New Roman"/>
          <w:bCs/>
          <w:sz w:val="23"/>
          <w:szCs w:val="23"/>
        </w:rPr>
        <w:t xml:space="preserve"> 1) Justiça e Redação; 2) Especial de Honrarias.</w:t>
      </w:r>
    </w:p>
    <w:p w14:paraId="4C3FDC6A" w14:textId="77777777" w:rsidR="0061497A" w:rsidRPr="00191D13" w:rsidRDefault="0061497A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01FA95D3" w14:textId="77777777" w:rsidR="00191D13" w:rsidRPr="00191D13" w:rsidRDefault="00191D1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4F2662B" w14:textId="77777777" w:rsidR="00191D13" w:rsidRDefault="00191D13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6BCE09EA" w14:textId="056092F5" w:rsidR="004D6F72" w:rsidRPr="00191D13" w:rsidRDefault="00E00DBB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191D13">
        <w:rPr>
          <w:rFonts w:ascii="Times New Roman" w:eastAsia="Calibri" w:hAnsi="Times New Roman" w:cs="Times New Roman"/>
          <w:b/>
          <w:sz w:val="23"/>
          <w:szCs w:val="23"/>
        </w:rPr>
        <w:t>COMISSÃO ESPECIAL DE HONRARIAS</w:t>
      </w:r>
    </w:p>
    <w:p w14:paraId="5A5F51DD" w14:textId="77777777" w:rsidR="004D6F72" w:rsidRPr="00191D13" w:rsidRDefault="004D6F7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10346" w:type="dxa"/>
        <w:tblLayout w:type="fixed"/>
        <w:tblLook w:val="04A0" w:firstRow="1" w:lastRow="0" w:firstColumn="1" w:lastColumn="0" w:noHBand="0" w:noVBand="1"/>
      </w:tblPr>
      <w:tblGrid>
        <w:gridCol w:w="3448"/>
        <w:gridCol w:w="3449"/>
        <w:gridCol w:w="3449"/>
      </w:tblGrid>
      <w:tr w:rsidR="004D6F72" w:rsidRPr="00191D13" w14:paraId="4B67061C" w14:textId="77777777">
        <w:tc>
          <w:tcPr>
            <w:tcW w:w="3448" w:type="dxa"/>
            <w:tcBorders>
              <w:top w:val="nil"/>
              <w:left w:val="nil"/>
              <w:bottom w:val="nil"/>
              <w:right w:val="nil"/>
            </w:tcBorders>
          </w:tcPr>
          <w:p w14:paraId="15D46EDE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1ADFD7D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5AE258C9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DARCI GONÇALVES</w:t>
            </w:r>
          </w:p>
          <w:p w14:paraId="3874EF96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9181BCA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2CEF0D78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ADIR CUNICO</w:t>
            </w:r>
          </w:p>
          <w:p w14:paraId="69E47C73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449" w:type="dxa"/>
            <w:tcBorders>
              <w:top w:val="nil"/>
              <w:left w:val="nil"/>
              <w:bottom w:val="nil"/>
              <w:right w:val="nil"/>
            </w:tcBorders>
          </w:tcPr>
          <w:p w14:paraId="7D872908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453E0F44" w14:textId="77777777" w:rsidR="004D6F72" w:rsidRPr="00191D13" w:rsidRDefault="004D6F7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8DC8B2D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GRINGO DO BARREIRO</w:t>
            </w:r>
          </w:p>
          <w:p w14:paraId="3FD437A2" w14:textId="77777777" w:rsidR="004D6F72" w:rsidRPr="00191D13" w:rsidRDefault="00E00DBB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191D13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A624C38" w14:textId="77777777" w:rsidR="004D6F72" w:rsidRPr="00191D13" w:rsidRDefault="004D6F72">
      <w:pPr>
        <w:spacing w:after="0" w:line="240" w:lineRule="auto"/>
        <w:contextualSpacing/>
        <w:rPr>
          <w:rFonts w:ascii="Times New Roman" w:hAnsi="Times New Roman" w:cs="Times New Roman"/>
          <w:sz w:val="23"/>
          <w:szCs w:val="23"/>
        </w:rPr>
      </w:pPr>
    </w:p>
    <w:sectPr w:rsidR="004D6F72" w:rsidRPr="00191D13">
      <w:footerReference w:type="even" r:id="rId48"/>
      <w:footerReference w:type="default" r:id="rId49"/>
      <w:footerReference w:type="first" r:id="rId50"/>
      <w:pgSz w:w="11906" w:h="16838"/>
      <w:pgMar w:top="2552" w:right="424" w:bottom="765" w:left="851" w:header="0" w:footer="708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0BF56E" w14:textId="77777777" w:rsidR="00A4580F" w:rsidRDefault="00A4580F">
      <w:pPr>
        <w:spacing w:after="0" w:line="240" w:lineRule="auto"/>
      </w:pPr>
      <w:r>
        <w:separator/>
      </w:r>
    </w:p>
  </w:endnote>
  <w:endnote w:type="continuationSeparator" w:id="0">
    <w:p w14:paraId="605D2EAF" w14:textId="77777777" w:rsidR="00A4580F" w:rsidRDefault="00A458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379F2" w14:textId="77777777" w:rsidR="004D6F72" w:rsidRDefault="004D6F72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71168380"/>
      <w:docPartObj>
        <w:docPartGallery w:val="Page Numbers (Bottom of Page)"/>
        <w:docPartUnique/>
      </w:docPartObj>
    </w:sdtPr>
    <w:sdtContent>
      <w:p w14:paraId="2D5CC219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5D0A29">
          <w:rPr>
            <w:noProof/>
          </w:rPr>
          <w:t>1</w:t>
        </w:r>
        <w:r>
          <w:fldChar w:fldCharType="end"/>
        </w:r>
      </w:p>
    </w:sdtContent>
  </w:sdt>
  <w:p w14:paraId="5A8EF699" w14:textId="77777777" w:rsidR="004D6F72" w:rsidRDefault="004D6F72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0488589"/>
      <w:docPartObj>
        <w:docPartGallery w:val="Page Numbers (Bottom of Page)"/>
        <w:docPartUnique/>
      </w:docPartObj>
    </w:sdtPr>
    <w:sdtContent>
      <w:p w14:paraId="773E497F" w14:textId="77777777" w:rsidR="004D6F72" w:rsidRDefault="00E00DBB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3</w:t>
        </w:r>
        <w:r>
          <w:fldChar w:fldCharType="end"/>
        </w:r>
      </w:p>
    </w:sdtContent>
  </w:sdt>
  <w:p w14:paraId="2B968D91" w14:textId="77777777" w:rsidR="004D6F72" w:rsidRDefault="004D6F7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5FD960" w14:textId="77777777" w:rsidR="00A4580F" w:rsidRDefault="00A4580F">
      <w:pPr>
        <w:spacing w:after="0" w:line="240" w:lineRule="auto"/>
      </w:pPr>
      <w:r>
        <w:separator/>
      </w:r>
    </w:p>
  </w:footnote>
  <w:footnote w:type="continuationSeparator" w:id="0">
    <w:p w14:paraId="15634E13" w14:textId="77777777" w:rsidR="00A4580F" w:rsidRDefault="00A4580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E06FB9"/>
    <w:multiLevelType w:val="hybridMultilevel"/>
    <w:tmpl w:val="B8C63792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2DB7134"/>
    <w:multiLevelType w:val="multilevel"/>
    <w:tmpl w:val="6EFC43F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3C80C68"/>
    <w:multiLevelType w:val="multilevel"/>
    <w:tmpl w:val="337EE744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410080240">
    <w:abstractNumId w:val="4"/>
  </w:num>
  <w:num w:numId="2" w16cid:durableId="734276415">
    <w:abstractNumId w:val="3"/>
  </w:num>
  <w:num w:numId="3" w16cid:durableId="2033796960">
    <w:abstractNumId w:val="2"/>
  </w:num>
  <w:num w:numId="4" w16cid:durableId="1425877963">
    <w:abstractNumId w:val="0"/>
  </w:num>
  <w:num w:numId="5" w16cid:durableId="22638003">
    <w:abstractNumId w:val="1"/>
  </w:num>
  <w:num w:numId="6" w16cid:durableId="588274802">
    <w:abstractNumId w:val="1"/>
  </w:num>
  <w:num w:numId="7" w16cid:durableId="77459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6F72"/>
    <w:rsid w:val="00005570"/>
    <w:rsid w:val="000333A4"/>
    <w:rsid w:val="000456FE"/>
    <w:rsid w:val="00066D98"/>
    <w:rsid w:val="00095D13"/>
    <w:rsid w:val="000B4EAC"/>
    <w:rsid w:val="000D4721"/>
    <w:rsid w:val="000F0F1C"/>
    <w:rsid w:val="00126DEA"/>
    <w:rsid w:val="00146845"/>
    <w:rsid w:val="001747D9"/>
    <w:rsid w:val="00191D13"/>
    <w:rsid w:val="00193EEA"/>
    <w:rsid w:val="00195420"/>
    <w:rsid w:val="001C3CF7"/>
    <w:rsid w:val="002060E9"/>
    <w:rsid w:val="00211E3A"/>
    <w:rsid w:val="002127D6"/>
    <w:rsid w:val="00241F68"/>
    <w:rsid w:val="00242D5C"/>
    <w:rsid w:val="00256D5C"/>
    <w:rsid w:val="002578EF"/>
    <w:rsid w:val="002634C6"/>
    <w:rsid w:val="002B117E"/>
    <w:rsid w:val="002F15CF"/>
    <w:rsid w:val="00312F85"/>
    <w:rsid w:val="003253FA"/>
    <w:rsid w:val="003258B4"/>
    <w:rsid w:val="00343B59"/>
    <w:rsid w:val="003571E6"/>
    <w:rsid w:val="0038591B"/>
    <w:rsid w:val="003A3EFD"/>
    <w:rsid w:val="003F567E"/>
    <w:rsid w:val="00401F90"/>
    <w:rsid w:val="00434D1A"/>
    <w:rsid w:val="004418D3"/>
    <w:rsid w:val="00455CC7"/>
    <w:rsid w:val="00456B53"/>
    <w:rsid w:val="004678D3"/>
    <w:rsid w:val="0048348C"/>
    <w:rsid w:val="004931DB"/>
    <w:rsid w:val="004959C9"/>
    <w:rsid w:val="004962BA"/>
    <w:rsid w:val="004D6F72"/>
    <w:rsid w:val="004F0C04"/>
    <w:rsid w:val="0050075B"/>
    <w:rsid w:val="00556979"/>
    <w:rsid w:val="00577F03"/>
    <w:rsid w:val="005973BC"/>
    <w:rsid w:val="005A393C"/>
    <w:rsid w:val="005C7A7A"/>
    <w:rsid w:val="005D0A29"/>
    <w:rsid w:val="005F3868"/>
    <w:rsid w:val="005F513A"/>
    <w:rsid w:val="0061497A"/>
    <w:rsid w:val="00636F26"/>
    <w:rsid w:val="00647013"/>
    <w:rsid w:val="00657306"/>
    <w:rsid w:val="006A1AE9"/>
    <w:rsid w:val="006C4EDE"/>
    <w:rsid w:val="006D0276"/>
    <w:rsid w:val="006D58CA"/>
    <w:rsid w:val="006E16F0"/>
    <w:rsid w:val="006F62B1"/>
    <w:rsid w:val="00764427"/>
    <w:rsid w:val="007700B6"/>
    <w:rsid w:val="00791671"/>
    <w:rsid w:val="007A579F"/>
    <w:rsid w:val="007B277A"/>
    <w:rsid w:val="007B62E0"/>
    <w:rsid w:val="007C47BD"/>
    <w:rsid w:val="007C7941"/>
    <w:rsid w:val="00826085"/>
    <w:rsid w:val="00830CE3"/>
    <w:rsid w:val="00853934"/>
    <w:rsid w:val="008817ED"/>
    <w:rsid w:val="008913C1"/>
    <w:rsid w:val="0089179F"/>
    <w:rsid w:val="0089708C"/>
    <w:rsid w:val="0089756B"/>
    <w:rsid w:val="008A78F2"/>
    <w:rsid w:val="008B4A1A"/>
    <w:rsid w:val="008B6245"/>
    <w:rsid w:val="008C66DE"/>
    <w:rsid w:val="008E30ED"/>
    <w:rsid w:val="008F7ADC"/>
    <w:rsid w:val="00992952"/>
    <w:rsid w:val="00A13EF9"/>
    <w:rsid w:val="00A23594"/>
    <w:rsid w:val="00A4580F"/>
    <w:rsid w:val="00A5442F"/>
    <w:rsid w:val="00A7387F"/>
    <w:rsid w:val="00A77B78"/>
    <w:rsid w:val="00AB55D5"/>
    <w:rsid w:val="00AC2431"/>
    <w:rsid w:val="00BA7797"/>
    <w:rsid w:val="00BB34E1"/>
    <w:rsid w:val="00BF0A32"/>
    <w:rsid w:val="00BF3974"/>
    <w:rsid w:val="00C24CF7"/>
    <w:rsid w:val="00C40D2E"/>
    <w:rsid w:val="00C47447"/>
    <w:rsid w:val="00C56AD2"/>
    <w:rsid w:val="00CA73BB"/>
    <w:rsid w:val="00CC4841"/>
    <w:rsid w:val="00CD2C69"/>
    <w:rsid w:val="00D03B00"/>
    <w:rsid w:val="00D27677"/>
    <w:rsid w:val="00D46FD5"/>
    <w:rsid w:val="00D56708"/>
    <w:rsid w:val="00D84B48"/>
    <w:rsid w:val="00D879CA"/>
    <w:rsid w:val="00DA74A9"/>
    <w:rsid w:val="00DA770F"/>
    <w:rsid w:val="00DE7412"/>
    <w:rsid w:val="00E00DBB"/>
    <w:rsid w:val="00E04410"/>
    <w:rsid w:val="00E26F6A"/>
    <w:rsid w:val="00E2732B"/>
    <w:rsid w:val="00E539DA"/>
    <w:rsid w:val="00E73B12"/>
    <w:rsid w:val="00F16987"/>
    <w:rsid w:val="00F21831"/>
    <w:rsid w:val="00F40353"/>
    <w:rsid w:val="00F43F6D"/>
    <w:rsid w:val="00F57A79"/>
    <w:rsid w:val="00FB0F44"/>
    <w:rsid w:val="00FD2E75"/>
    <w:rsid w:val="00FF51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F6DA3C"/>
  <w15:docId w15:val="{340CBD66-031D-42A2-B233-74DFA0F8D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02D4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4A218B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380ADA"/>
    <w:rPr>
      <w:i/>
      <w:iCs/>
    </w:rPr>
  </w:style>
  <w:style w:type="character" w:styleId="Forte">
    <w:name w:val="Strong"/>
    <w:basedOn w:val="Fontepargpadro"/>
    <w:uiPriority w:val="22"/>
    <w:qFormat/>
    <w:rsid w:val="000D55B9"/>
    <w:rPr>
      <w:b/>
      <w:bCs/>
    </w:rPr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8A30B2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D73BEC"/>
    <w:rPr>
      <w:color w:val="0000FF" w:themeColor="hyperlink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2112D9"/>
    <w:rPr>
      <w:rFonts w:ascii="Segoe UI" w:hAnsi="Segoe UI" w:cs="Segoe UI"/>
      <w:sz w:val="18"/>
      <w:szCs w:val="18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D1C24"/>
  </w:style>
  <w:style w:type="character" w:customStyle="1" w:styleId="RodapChar">
    <w:name w:val="Rodapé Char"/>
    <w:basedOn w:val="Fontepargpadro"/>
    <w:link w:val="Rodap"/>
    <w:uiPriority w:val="99"/>
    <w:qFormat/>
    <w:rsid w:val="00BD1C24"/>
  </w:style>
  <w:style w:type="character" w:customStyle="1" w:styleId="Corpodetexto3Char">
    <w:name w:val="Corpo de texto 3 Char"/>
    <w:basedOn w:val="Fontepargpadro"/>
    <w:link w:val="Corpodetexto3"/>
    <w:qFormat/>
    <w:rsid w:val="00B830CB"/>
    <w:rPr>
      <w:sz w:val="16"/>
      <w:szCs w:val="16"/>
    </w:rPr>
  </w:style>
  <w:style w:type="character" w:customStyle="1" w:styleId="normaltextrun">
    <w:name w:val="normaltextrun"/>
    <w:basedOn w:val="Fontepargpadro"/>
    <w:qFormat/>
    <w:rsid w:val="008357B5"/>
  </w:style>
  <w:style w:type="character" w:styleId="HiperlinkVisitado">
    <w:name w:val="FollowedHyperlink"/>
    <w:basedOn w:val="Fontepargpadro"/>
    <w:uiPriority w:val="99"/>
    <w:semiHidden/>
    <w:unhideWhenUsed/>
    <w:rsid w:val="006A577F"/>
    <w:rPr>
      <w:color w:val="800080" w:themeColor="followedHyperlink"/>
      <w:u w:val="single"/>
    </w:rPr>
  </w:style>
  <w:style w:type="character" w:customStyle="1" w:styleId="conteudo1">
    <w:name w:val="conteudo1"/>
    <w:qFormat/>
    <w:rsid w:val="00D0255A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Ttulo1Char">
    <w:name w:val="Título 1 Char"/>
    <w:basedOn w:val="Fontepargpadro"/>
    <w:link w:val="Ttulo1"/>
    <w:qFormat/>
    <w:rsid w:val="004A218B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qFormat/>
    <w:rsid w:val="004A218B"/>
    <w:rPr>
      <w:rFonts w:ascii="Times New Roman" w:eastAsia="Calibri" w:hAnsi="Times New Roman" w:cs="Times New Roman"/>
      <w:sz w:val="16"/>
      <w:szCs w:val="16"/>
    </w:rPr>
  </w:style>
  <w:style w:type="character" w:customStyle="1" w:styleId="fontstyle21">
    <w:name w:val="fontstyle21"/>
    <w:qFormat/>
    <w:rsid w:val="004A218B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4A218B"/>
    <w:rPr>
      <w:rFonts w:ascii="Times New Roman" w:eastAsia="Calibri" w:hAnsi="Times New Roman" w:cs="Times New Roman"/>
      <w:sz w:val="24"/>
    </w:rPr>
  </w:style>
  <w:style w:type="character" w:styleId="TextodoEspaoReservado">
    <w:name w:val="Placeholder Text"/>
    <w:basedOn w:val="Fontepargpadro"/>
    <w:uiPriority w:val="99"/>
    <w:semiHidden/>
    <w:qFormat/>
    <w:rsid w:val="004A218B"/>
    <w:rPr>
      <w:color w:val="808080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4A218B"/>
    <w:rPr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4A218B"/>
  </w:style>
  <w:style w:type="character" w:customStyle="1" w:styleId="MenoPendente1">
    <w:name w:val="Menção Pendente1"/>
    <w:basedOn w:val="Fontepargpadro"/>
    <w:uiPriority w:val="99"/>
    <w:semiHidden/>
    <w:unhideWhenUsed/>
    <w:qFormat/>
    <w:rsid w:val="004A218B"/>
    <w:rPr>
      <w:color w:val="605E5C"/>
      <w:shd w:val="clear" w:color="auto" w:fill="E1DFDD"/>
    </w:rPr>
  </w:style>
  <w:style w:type="paragraph" w:customStyle="1" w:styleId="Ttulo10">
    <w:name w:val="Título1"/>
    <w:basedOn w:val="Normal"/>
    <w:next w:val="Corpodetexto"/>
    <w:qFormat/>
    <w:rsid w:val="004A218B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A30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qFormat/>
    <w:rsid w:val="004A218B"/>
    <w:pPr>
      <w:suppressLineNumbers/>
    </w:pPr>
    <w:rPr>
      <w:rFonts w:ascii="Times New Roman" w:hAnsi="Times New Roman" w:cs="Arial"/>
      <w:sz w:val="24"/>
    </w:rPr>
  </w:style>
  <w:style w:type="paragraph" w:styleId="Ttulo">
    <w:name w:val="Title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ndiceuser">
    <w:name w:val="Índice (user)"/>
    <w:basedOn w:val="Normal"/>
    <w:qFormat/>
    <w:pPr>
      <w:suppressLineNumbers/>
    </w:pPr>
    <w:rPr>
      <w:rFonts w:cs="Arial"/>
    </w:rPr>
  </w:style>
  <w:style w:type="paragraph" w:styleId="PargrafodaLista">
    <w:name w:val="List Paragraph"/>
    <w:basedOn w:val="Normal"/>
    <w:uiPriority w:val="34"/>
    <w:qFormat/>
    <w:rsid w:val="00864F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2112D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customStyle="1" w:styleId="Cabealhoerodapuser">
    <w:name w:val="Cabeçalho e rodapé (user)"/>
    <w:basedOn w:val="Normal"/>
    <w:qFormat/>
  </w:style>
  <w:style w:type="paragraph" w:customStyle="1" w:styleId="Cabealhoerodap">
    <w:name w:val="Cabeçalho e rodapé"/>
    <w:basedOn w:val="Normal"/>
    <w:qFormat/>
    <w:rsid w:val="004A218B"/>
    <w:rPr>
      <w:rFonts w:ascii="Times New Roman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rsid w:val="00BD1C24"/>
    <w:pPr>
      <w:tabs>
        <w:tab w:val="center" w:pos="4252"/>
        <w:tab w:val="right" w:pos="8504"/>
      </w:tabs>
      <w:spacing w:after="0" w:line="240" w:lineRule="auto"/>
    </w:pPr>
  </w:style>
  <w:style w:type="paragraph" w:styleId="Corpodetexto3">
    <w:name w:val="Body Text 3"/>
    <w:basedOn w:val="Normal"/>
    <w:link w:val="Corpodetexto3Char"/>
    <w:unhideWhenUsed/>
    <w:qFormat/>
    <w:rsid w:val="00B830CB"/>
    <w:pPr>
      <w:spacing w:after="120"/>
    </w:pPr>
    <w:rPr>
      <w:sz w:val="16"/>
      <w:szCs w:val="16"/>
    </w:rPr>
  </w:style>
  <w:style w:type="paragraph" w:styleId="NormalWeb">
    <w:name w:val="Normal (Web)"/>
    <w:basedOn w:val="Normal"/>
    <w:uiPriority w:val="99"/>
    <w:unhideWhenUsed/>
    <w:qFormat/>
    <w:rsid w:val="00CB522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qFormat/>
    <w:rsid w:val="004A218B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4A218B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customStyle="1" w:styleId="xgmail-msobodytextindent3">
    <w:name w:val="x_gmail-msobodytextindent3"/>
    <w:basedOn w:val="Normal"/>
    <w:qFormat/>
    <w:rsid w:val="004A218B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t8">
    <w:name w:val="t8"/>
    <w:basedOn w:val="Normal"/>
    <w:qFormat/>
    <w:rsid w:val="004A218B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qFormat/>
    <w:rsid w:val="004A218B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4A218B"/>
  </w:style>
  <w:style w:type="numbering" w:customStyle="1" w:styleId="Semlista10">
    <w:name w:val="Sem lista1"/>
    <w:uiPriority w:val="99"/>
    <w:semiHidden/>
    <w:unhideWhenUsed/>
    <w:qFormat/>
    <w:rsid w:val="004A218B"/>
  </w:style>
  <w:style w:type="table" w:styleId="Tabelacomgrade">
    <w:name w:val="Table Grid"/>
    <w:basedOn w:val="Tabelanormal"/>
    <w:uiPriority w:val="59"/>
    <w:rsid w:val="002A15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oPendente">
    <w:name w:val="Unresolved Mention"/>
    <w:basedOn w:val="Fontepargpadro"/>
    <w:uiPriority w:val="99"/>
    <w:semiHidden/>
    <w:unhideWhenUsed/>
    <w:rsid w:val="008E30E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rriso.siscam.com.br/arquivo?Id=204279" TargetMode="External"/><Relationship Id="rId18" Type="http://schemas.openxmlformats.org/officeDocument/2006/relationships/hyperlink" Target="https://sorriso.siscam.com.br/arquivo?Id=204446" TargetMode="External"/><Relationship Id="rId26" Type="http://schemas.openxmlformats.org/officeDocument/2006/relationships/hyperlink" Target="https://sorriso.siscam.com.br/arquivo?Id=204454" TargetMode="External"/><Relationship Id="rId39" Type="http://schemas.openxmlformats.org/officeDocument/2006/relationships/hyperlink" Target="https://sorriso.siscam.com.br/arquivo?Id=204467" TargetMode="External"/><Relationship Id="rId21" Type="http://schemas.openxmlformats.org/officeDocument/2006/relationships/hyperlink" Target="https://sorriso.siscam.com.br/arquivo?Id=204449" TargetMode="External"/><Relationship Id="rId34" Type="http://schemas.openxmlformats.org/officeDocument/2006/relationships/hyperlink" Target="https://sorriso.siscam.com.br/arquivo?Id=204462" TargetMode="External"/><Relationship Id="rId42" Type="http://schemas.openxmlformats.org/officeDocument/2006/relationships/hyperlink" Target="https://sorriso.siscam.com.br/arquivo?Id=204470" TargetMode="External"/><Relationship Id="rId47" Type="http://schemas.openxmlformats.org/officeDocument/2006/relationships/hyperlink" Target="https://sorriso.siscam.com.br/arquivo?Id=205037" TargetMode="External"/><Relationship Id="rId50" Type="http://schemas.openxmlformats.org/officeDocument/2006/relationships/footer" Target="footer3.xml"/><Relationship Id="rId7" Type="http://schemas.openxmlformats.org/officeDocument/2006/relationships/hyperlink" Target="https://sorriso.siscam.com.br/arquivo?Id=204857" TargetMode="External"/><Relationship Id="rId2" Type="http://schemas.openxmlformats.org/officeDocument/2006/relationships/styles" Target="styles.xml"/><Relationship Id="rId16" Type="http://schemas.openxmlformats.org/officeDocument/2006/relationships/hyperlink" Target="https://sorriso.siscam.com.br/arquivo?Id=204328" TargetMode="External"/><Relationship Id="rId29" Type="http://schemas.openxmlformats.org/officeDocument/2006/relationships/hyperlink" Target="https://sorriso.siscam.com.br/arquivo?Id=204457" TargetMode="External"/><Relationship Id="rId11" Type="http://schemas.openxmlformats.org/officeDocument/2006/relationships/hyperlink" Target="https://sorriso.siscam.com.br/arquivo?Id=204127" TargetMode="External"/><Relationship Id="rId24" Type="http://schemas.openxmlformats.org/officeDocument/2006/relationships/hyperlink" Target="https://sorriso.siscam.com.br/arquivo?Id=204452" TargetMode="External"/><Relationship Id="rId32" Type="http://schemas.openxmlformats.org/officeDocument/2006/relationships/hyperlink" Target="https://sorriso.siscam.com.br/arquivo?Id=204460" TargetMode="External"/><Relationship Id="rId37" Type="http://schemas.openxmlformats.org/officeDocument/2006/relationships/hyperlink" Target="https://sorriso.siscam.com.br/arquivo?Id=204465" TargetMode="External"/><Relationship Id="rId40" Type="http://schemas.openxmlformats.org/officeDocument/2006/relationships/hyperlink" Target="https://sorriso.siscam.com.br/arquivo?Id=204468" TargetMode="External"/><Relationship Id="rId45" Type="http://schemas.openxmlformats.org/officeDocument/2006/relationships/hyperlink" Target="https://sorriso.siscam.com.br/arquivo?Id=205020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orriso.siscam.com.br/arquivo?Id=204281" TargetMode="External"/><Relationship Id="rId23" Type="http://schemas.openxmlformats.org/officeDocument/2006/relationships/hyperlink" Target="https://sorriso.siscam.com.br/arquivo?Id=204451" TargetMode="External"/><Relationship Id="rId28" Type="http://schemas.openxmlformats.org/officeDocument/2006/relationships/hyperlink" Target="https://sorriso.siscam.com.br/arquivo?Id=204456" TargetMode="External"/><Relationship Id="rId36" Type="http://schemas.openxmlformats.org/officeDocument/2006/relationships/hyperlink" Target="https://sorriso.siscam.com.br/arquivo?Id=204464" TargetMode="External"/><Relationship Id="rId49" Type="http://schemas.openxmlformats.org/officeDocument/2006/relationships/footer" Target="footer2.xml"/><Relationship Id="rId10" Type="http://schemas.openxmlformats.org/officeDocument/2006/relationships/hyperlink" Target="https://sorriso.siscam.com.br/arquivo?Id=204126" TargetMode="External"/><Relationship Id="rId19" Type="http://schemas.openxmlformats.org/officeDocument/2006/relationships/hyperlink" Target="https://sorriso.siscam.com.br/arquivo?Id=204447" TargetMode="External"/><Relationship Id="rId31" Type="http://schemas.openxmlformats.org/officeDocument/2006/relationships/hyperlink" Target="https://sorriso.siscam.com.br/arquivo?Id=204459" TargetMode="External"/><Relationship Id="rId44" Type="http://schemas.openxmlformats.org/officeDocument/2006/relationships/hyperlink" Target="https://sorriso.siscam.com.br/arquivo?Id=204472" TargetMode="External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orriso.siscam.com.br/arquivo?Id=204125" TargetMode="External"/><Relationship Id="rId14" Type="http://schemas.openxmlformats.org/officeDocument/2006/relationships/hyperlink" Target="https://sorriso.siscam.com.br/arquivo?Id=204280" TargetMode="External"/><Relationship Id="rId22" Type="http://schemas.openxmlformats.org/officeDocument/2006/relationships/hyperlink" Target="https://sorriso.siscam.com.br/arquivo?Id=204450" TargetMode="External"/><Relationship Id="rId27" Type="http://schemas.openxmlformats.org/officeDocument/2006/relationships/hyperlink" Target="https://sorriso.siscam.com.br/arquivo?Id=204455" TargetMode="External"/><Relationship Id="rId30" Type="http://schemas.openxmlformats.org/officeDocument/2006/relationships/hyperlink" Target="https://sorriso.siscam.com.br/arquivo?Id=204458" TargetMode="External"/><Relationship Id="rId35" Type="http://schemas.openxmlformats.org/officeDocument/2006/relationships/hyperlink" Target="https://sorriso.siscam.com.br/arquivo?Id=204463" TargetMode="External"/><Relationship Id="rId43" Type="http://schemas.openxmlformats.org/officeDocument/2006/relationships/hyperlink" Target="https://sorriso.siscam.com.br/arquivo?Id=204471" TargetMode="External"/><Relationship Id="rId48" Type="http://schemas.openxmlformats.org/officeDocument/2006/relationships/footer" Target="footer1.xml"/><Relationship Id="rId8" Type="http://schemas.openxmlformats.org/officeDocument/2006/relationships/hyperlink" Target="https://sorriso.siscam.com.br/arquivo?Id=204124" TargetMode="External"/><Relationship Id="rId51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sorriso.siscam.com.br/arquivo?Id=204128" TargetMode="External"/><Relationship Id="rId17" Type="http://schemas.openxmlformats.org/officeDocument/2006/relationships/hyperlink" Target="https://sorriso.siscam.com.br/arquivo?Id=204329%5d" TargetMode="External"/><Relationship Id="rId25" Type="http://schemas.openxmlformats.org/officeDocument/2006/relationships/hyperlink" Target="https://sorriso.siscam.com.br/arquivo?Id=204453" TargetMode="External"/><Relationship Id="rId33" Type="http://schemas.openxmlformats.org/officeDocument/2006/relationships/hyperlink" Target="https://sorriso.siscam.com.br/arquivo?Id=204461" TargetMode="External"/><Relationship Id="rId38" Type="http://schemas.openxmlformats.org/officeDocument/2006/relationships/hyperlink" Target="https://sorriso.siscam.com.br/arquivo?Id=204466" TargetMode="External"/><Relationship Id="rId46" Type="http://schemas.openxmlformats.org/officeDocument/2006/relationships/hyperlink" Target="https://sorriso.siscam.com.br/arquivo?Id=205025" TargetMode="External"/><Relationship Id="rId20" Type="http://schemas.openxmlformats.org/officeDocument/2006/relationships/hyperlink" Target="https://sorriso.siscam.com.br/arquivo?Id=204448" TargetMode="External"/><Relationship Id="rId41" Type="http://schemas.openxmlformats.org/officeDocument/2006/relationships/hyperlink" Target="https://sorriso.siscam.com.br/arquivo?Id=204469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1136</TotalTime>
  <Pages>1</Pages>
  <Words>4499</Words>
  <Characters>24297</Characters>
  <Application>Microsoft Office Word</Application>
  <DocSecurity>0</DocSecurity>
  <Lines>202</Lines>
  <Paragraphs>57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708</cp:revision>
  <cp:lastPrinted>2026-08-20T11:10:00Z</cp:lastPrinted>
  <dcterms:created xsi:type="dcterms:W3CDTF">2022-08-18T11:28:00Z</dcterms:created>
  <dcterms:modified xsi:type="dcterms:W3CDTF">2026-08-20T11:10:00Z</dcterms:modified>
  <dc:language>pt-BR</dc:language>
</cp:coreProperties>
</file>